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6719" w14:textId="77777777" w:rsidR="00C66C65" w:rsidRPr="00C66C65" w:rsidRDefault="00BB4A6C" w:rsidP="00C66C65">
      <w:pPr>
        <w:jc w:val="center"/>
        <w:rPr>
          <w:rFonts w:ascii="Bahnschrift Condensed" w:hAnsi="Bahnschrift Condensed"/>
          <w:sz w:val="56"/>
          <w:szCs w:val="56"/>
        </w:rPr>
      </w:pPr>
      <w:r w:rsidRPr="00C66C65">
        <w:rPr>
          <w:rFonts w:ascii="Bahnschrift Condensed" w:hAnsi="Bahnschrift Condensed"/>
          <w:sz w:val="56"/>
          <w:szCs w:val="56"/>
        </w:rPr>
        <w:t>Food for the Mind</w:t>
      </w:r>
    </w:p>
    <w:p w14:paraId="704CF6E8" w14:textId="1F615C2A" w:rsidR="00BB4A6C" w:rsidRPr="00C66C65" w:rsidRDefault="00C66C65" w:rsidP="00C66C65">
      <w:pPr>
        <w:jc w:val="center"/>
        <w:rPr>
          <w:rFonts w:ascii="Bahnschrift Condensed" w:hAnsi="Bahnschrift Condensed"/>
          <w:sz w:val="72"/>
          <w:szCs w:val="72"/>
        </w:rPr>
      </w:pPr>
      <w:r>
        <w:rPr>
          <w:rFonts w:ascii="Bahnschrift Condensed" w:hAnsi="Bahnschrift Condensed"/>
          <w:noProof/>
          <w:sz w:val="36"/>
          <w:szCs w:val="36"/>
        </w:rPr>
        <mc:AlternateContent>
          <mc:Choice Requires="wps">
            <w:drawing>
              <wp:anchor distT="0" distB="0" distL="114300" distR="114300" simplePos="0" relativeHeight="251659264" behindDoc="0" locked="0" layoutInCell="1" allowOverlap="1" wp14:anchorId="4B5D828C" wp14:editId="4C7DB4EB">
                <wp:simplePos x="0" y="0"/>
                <wp:positionH relativeFrom="margin">
                  <wp:posOffset>-350520</wp:posOffset>
                </wp:positionH>
                <wp:positionV relativeFrom="paragraph">
                  <wp:posOffset>1184910</wp:posOffset>
                </wp:positionV>
                <wp:extent cx="7330440" cy="1531620"/>
                <wp:effectExtent l="0" t="0" r="22860" b="11430"/>
                <wp:wrapNone/>
                <wp:docPr id="1" name="Rectangle: Rounded Corners 1"/>
                <wp:cNvGraphicFramePr/>
                <a:graphic xmlns:a="http://schemas.openxmlformats.org/drawingml/2006/main">
                  <a:graphicData uri="http://schemas.microsoft.com/office/word/2010/wordprocessingShape">
                    <wps:wsp>
                      <wps:cNvSpPr/>
                      <wps:spPr>
                        <a:xfrm>
                          <a:off x="0" y="0"/>
                          <a:ext cx="7330440" cy="1531620"/>
                        </a:xfrm>
                        <a:prstGeom prst="roundRect">
                          <a:avLst/>
                        </a:prstGeom>
                        <a:solidFill>
                          <a:schemeClr val="accent2">
                            <a:lumMod val="40000"/>
                            <a:lumOff val="6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E1CDA" w14:textId="77777777" w:rsidR="00B70384" w:rsidRPr="00B70384" w:rsidRDefault="00B70384" w:rsidP="00B70384">
                            <w:pPr>
                              <w:rPr>
                                <w:rFonts w:ascii="Bahnschrift Condensed" w:hAnsi="Bahnschrift Condensed"/>
                                <w:color w:val="000000" w:themeColor="text1"/>
                                <w:sz w:val="36"/>
                                <w:szCs w:val="36"/>
                              </w:rPr>
                            </w:pPr>
                            <w:r w:rsidRPr="00B70384">
                              <w:rPr>
                                <w:rFonts w:ascii="Bahnschrift Condensed" w:hAnsi="Bahnschrift Condensed"/>
                                <w:color w:val="000000" w:themeColor="text1"/>
                                <w:sz w:val="36"/>
                                <w:szCs w:val="36"/>
                              </w:rPr>
                              <w:t>What’s causing the problems?</w:t>
                            </w:r>
                          </w:p>
                          <w:p w14:paraId="4645C38B" w14:textId="2BE29C21" w:rsidR="00B70384" w:rsidRPr="00B70384" w:rsidRDefault="00B70384" w:rsidP="00B70384">
                            <w:pPr>
                              <w:rPr>
                                <w:rFonts w:ascii="Bahnschrift Condensed" w:hAnsi="Bahnschrift Condensed"/>
                                <w:color w:val="000000" w:themeColor="text1"/>
                                <w:sz w:val="36"/>
                                <w:szCs w:val="36"/>
                              </w:rPr>
                            </w:pPr>
                            <w:r w:rsidRPr="00B70384">
                              <w:rPr>
                                <w:rFonts w:ascii="Bahnschrift Condensed" w:hAnsi="Bahnschrift Condensed"/>
                                <w:color w:val="000000" w:themeColor="text1"/>
                                <w:sz w:val="36"/>
                                <w:szCs w:val="36"/>
                              </w:rPr>
                              <w:t xml:space="preserve">Consuming unhealthy foods, such as fast food and sweets has been found to be associated with stress and depressive symptoms. Specifically, foods higher in trans fats, which are found in processed packaged foods can have negative </w:t>
                            </w:r>
                            <w:r w:rsidR="0095166B" w:rsidRPr="00B70384">
                              <w:rPr>
                                <w:rFonts w:ascii="Bahnschrift Condensed" w:hAnsi="Bahnschrift Condensed"/>
                                <w:color w:val="000000" w:themeColor="text1"/>
                                <w:sz w:val="36"/>
                                <w:szCs w:val="36"/>
                              </w:rPr>
                              <w:t>effects</w:t>
                            </w:r>
                            <w:r w:rsidRPr="00B70384">
                              <w:rPr>
                                <w:rFonts w:ascii="Bahnschrift Condensed" w:hAnsi="Bahnschrift Condensed"/>
                                <w:color w:val="000000" w:themeColor="text1"/>
                                <w:sz w:val="36"/>
                                <w:szCs w:val="36"/>
                              </w:rPr>
                              <w:t xml:space="preserve"> on mood and heart health. </w:t>
                            </w:r>
                          </w:p>
                          <w:p w14:paraId="1737A8D6" w14:textId="77777777" w:rsidR="00B70384" w:rsidRDefault="00B70384" w:rsidP="00B70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D828C" id="Rectangle: Rounded Corners 1" o:spid="_x0000_s1026" style="position:absolute;left:0;text-align:left;margin-left:-27.6pt;margin-top:93.3pt;width:577.2pt;height:12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" fillcolor="#f7caac [1301]" strokecolor="#e7e6e6 [3214]" strokeweight="1pt">
                <v:stroke joinstyle="miter"/>
                <v:textbox>
                  <w:txbxContent>
                    <w:p w14:paraId="481E1CDA" w14:textId="77777777" w:rsidR="00B70384" w:rsidRPr="00B70384" w:rsidRDefault="00B70384" w:rsidP="00B70384">
                      <w:pPr>
                        <w:rPr>
                          <w:rFonts w:ascii="Bahnschrift Condensed" w:hAnsi="Bahnschrift Condensed"/>
                          <w:color w:val="000000" w:themeColor="text1"/>
                          <w:sz w:val="36"/>
                          <w:szCs w:val="36"/>
                        </w:rPr>
                      </w:pPr>
                      <w:r w:rsidRPr="00B70384">
                        <w:rPr>
                          <w:rFonts w:ascii="Bahnschrift Condensed" w:hAnsi="Bahnschrift Condensed"/>
                          <w:color w:val="000000" w:themeColor="text1"/>
                          <w:sz w:val="36"/>
                          <w:szCs w:val="36"/>
                        </w:rPr>
                        <w:t>What’s causing the problems?</w:t>
                      </w:r>
                    </w:p>
                    <w:p w14:paraId="4645C38B" w14:textId="2BE29C21" w:rsidR="00B70384" w:rsidRPr="00B70384" w:rsidRDefault="00B70384" w:rsidP="00B70384">
                      <w:pPr>
                        <w:rPr>
                          <w:rFonts w:ascii="Bahnschrift Condensed" w:hAnsi="Bahnschrift Condensed"/>
                          <w:color w:val="000000" w:themeColor="text1"/>
                          <w:sz w:val="36"/>
                          <w:szCs w:val="36"/>
                        </w:rPr>
                      </w:pPr>
                      <w:r w:rsidRPr="00B70384">
                        <w:rPr>
                          <w:rFonts w:ascii="Bahnschrift Condensed" w:hAnsi="Bahnschrift Condensed"/>
                          <w:color w:val="000000" w:themeColor="text1"/>
                          <w:sz w:val="36"/>
                          <w:szCs w:val="36"/>
                        </w:rPr>
                        <w:t xml:space="preserve">Consuming unhealthy foods, such as fast food and sweets has been found to be associated with stress and depressive symptoms. Specifically, foods higher in trans fats, which are found in processed packaged foods can have negative </w:t>
                      </w:r>
                      <w:r w:rsidR="0095166B" w:rsidRPr="00B70384">
                        <w:rPr>
                          <w:rFonts w:ascii="Bahnschrift Condensed" w:hAnsi="Bahnschrift Condensed"/>
                          <w:color w:val="000000" w:themeColor="text1"/>
                          <w:sz w:val="36"/>
                          <w:szCs w:val="36"/>
                        </w:rPr>
                        <w:t>effects</w:t>
                      </w:r>
                      <w:r w:rsidRPr="00B70384">
                        <w:rPr>
                          <w:rFonts w:ascii="Bahnschrift Condensed" w:hAnsi="Bahnschrift Condensed"/>
                          <w:color w:val="000000" w:themeColor="text1"/>
                          <w:sz w:val="36"/>
                          <w:szCs w:val="36"/>
                        </w:rPr>
                        <w:t xml:space="preserve"> on mood and heart health. </w:t>
                      </w:r>
                    </w:p>
                    <w:p w14:paraId="1737A8D6" w14:textId="77777777" w:rsidR="00B70384" w:rsidRDefault="00B70384" w:rsidP="00B70384">
                      <w:pPr>
                        <w:jc w:val="center"/>
                      </w:pPr>
                    </w:p>
                  </w:txbxContent>
                </v:textbox>
                <w10:wrap anchorx="margin"/>
              </v:roundrect>
            </w:pict>
          </mc:Fallback>
        </mc:AlternateContent>
      </w:r>
      <w:r w:rsidR="00BB4A6C">
        <w:rPr>
          <w:rFonts w:ascii="Bahnschrift Condensed" w:hAnsi="Bahnschrift Condensed"/>
          <w:sz w:val="36"/>
          <w:szCs w:val="36"/>
        </w:rPr>
        <w:t xml:space="preserve">Research demonstrates that what we eat has an impact on our mental health and how we feel. </w:t>
      </w:r>
      <w:r w:rsidR="00074282">
        <w:rPr>
          <w:rFonts w:ascii="Bahnschrift Condensed" w:hAnsi="Bahnschrift Condensed"/>
          <w:sz w:val="36"/>
          <w:szCs w:val="36"/>
        </w:rPr>
        <w:t xml:space="preserve">There are many reasons for this, such as how our brain chemicals are affected, our blood sugar levels, and abnormal reactions to additives in some foods. </w:t>
      </w:r>
      <w:r w:rsidR="00BB4A6C">
        <w:rPr>
          <w:rFonts w:ascii="Bahnschrift Condensed" w:hAnsi="Bahnschrift Condensed"/>
          <w:sz w:val="36"/>
          <w:szCs w:val="36"/>
        </w:rPr>
        <w:t>Improving your diet can help to improve your mood and help you to think more clearly.</w:t>
      </w:r>
    </w:p>
    <w:p w14:paraId="26A4860F" w14:textId="79CF439A" w:rsidR="0095166B" w:rsidRDefault="0095166B" w:rsidP="00BB4A6C">
      <w:pPr>
        <w:rPr>
          <w:rFonts w:ascii="Bahnschrift Condensed" w:hAnsi="Bahnschrift Condensed"/>
          <w:sz w:val="36"/>
          <w:szCs w:val="36"/>
        </w:rPr>
      </w:pPr>
    </w:p>
    <w:p w14:paraId="729693E2" w14:textId="34B07785" w:rsidR="0095166B" w:rsidRDefault="0095166B">
      <w:pPr>
        <w:rPr>
          <w:rFonts w:ascii="Bahnschrift Condensed" w:hAnsi="Bahnschrift Condensed"/>
          <w:sz w:val="36"/>
          <w:szCs w:val="36"/>
        </w:rPr>
      </w:pPr>
      <w:r>
        <w:rPr>
          <w:rFonts w:ascii="Bahnschrift Condensed" w:hAnsi="Bahnschrift Condensed"/>
          <w:noProof/>
          <w:sz w:val="36"/>
          <w:szCs w:val="36"/>
        </w:rPr>
        <mc:AlternateContent>
          <mc:Choice Requires="wps">
            <w:drawing>
              <wp:anchor distT="0" distB="0" distL="114300" distR="114300" simplePos="0" relativeHeight="251660288" behindDoc="0" locked="0" layoutInCell="1" allowOverlap="1" wp14:anchorId="201A13B1" wp14:editId="026BFF08">
                <wp:simplePos x="0" y="0"/>
                <wp:positionH relativeFrom="margin">
                  <wp:align>center</wp:align>
                </wp:positionH>
                <wp:positionV relativeFrom="paragraph">
                  <wp:posOffset>1062990</wp:posOffset>
                </wp:positionV>
                <wp:extent cx="7399020" cy="5638800"/>
                <wp:effectExtent l="0" t="0" r="11430" b="19050"/>
                <wp:wrapNone/>
                <wp:docPr id="2" name="Rectangle: Rounded Corners 2"/>
                <wp:cNvGraphicFramePr/>
                <a:graphic xmlns:a="http://schemas.openxmlformats.org/drawingml/2006/main">
                  <a:graphicData uri="http://schemas.microsoft.com/office/word/2010/wordprocessingShape">
                    <wps:wsp>
                      <wps:cNvSpPr/>
                      <wps:spPr>
                        <a:xfrm>
                          <a:off x="0" y="0"/>
                          <a:ext cx="7399020" cy="5638800"/>
                        </a:xfrm>
                        <a:prstGeom prst="round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C0128" w14:textId="77777777" w:rsidR="00B70384" w:rsidRPr="0095166B" w:rsidRDefault="00B70384" w:rsidP="00B70384">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What should I be eating?</w:t>
                            </w:r>
                          </w:p>
                          <w:p w14:paraId="007530A7" w14:textId="6FB29384" w:rsidR="00B70384" w:rsidRPr="0095166B" w:rsidRDefault="00B70384" w:rsidP="00B70384">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Eating regularly is vital for blood sugar levels, which can impact fatigue, irritability, and depressive symptoms. For this</w:t>
                            </w:r>
                            <w:r w:rsidR="008A53D0">
                              <w:rPr>
                                <w:rFonts w:ascii="Bahnschrift Condensed" w:hAnsi="Bahnschrift Condensed"/>
                                <w:color w:val="000000" w:themeColor="text1"/>
                                <w:sz w:val="36"/>
                                <w:szCs w:val="36"/>
                              </w:rPr>
                              <w:t>,</w:t>
                            </w:r>
                            <w:r w:rsidRPr="0095166B">
                              <w:rPr>
                                <w:rFonts w:ascii="Bahnschrift Condensed" w:hAnsi="Bahnschrift Condensed"/>
                                <w:color w:val="000000" w:themeColor="text1"/>
                                <w:sz w:val="36"/>
                                <w:szCs w:val="36"/>
                              </w:rPr>
                              <w:t xml:space="preserve"> slow-release energy foods are a great way to keep consistent blood sugar levels</w:t>
                            </w:r>
                            <w:r w:rsidR="008A53D0">
                              <w:rPr>
                                <w:rFonts w:ascii="Bahnschrift Condensed" w:hAnsi="Bahnschrift Condensed"/>
                                <w:color w:val="000000" w:themeColor="text1"/>
                                <w:sz w:val="36"/>
                                <w:szCs w:val="36"/>
                              </w:rPr>
                              <w:t>.</w:t>
                            </w:r>
                            <w:r w:rsidRPr="0095166B">
                              <w:rPr>
                                <w:rFonts w:ascii="Bahnschrift Condensed" w:hAnsi="Bahnschrift Condensed"/>
                                <w:color w:val="000000" w:themeColor="text1"/>
                                <w:sz w:val="36"/>
                                <w:szCs w:val="36"/>
                              </w:rPr>
                              <w:t xml:space="preserve"> </w:t>
                            </w:r>
                            <w:r w:rsidR="008A53D0">
                              <w:rPr>
                                <w:rFonts w:ascii="Bahnschrift Condensed" w:hAnsi="Bahnschrift Condensed"/>
                                <w:color w:val="000000" w:themeColor="text1"/>
                                <w:sz w:val="36"/>
                                <w:szCs w:val="36"/>
                              </w:rPr>
                              <w:t>S</w:t>
                            </w:r>
                            <w:r w:rsidRPr="0095166B">
                              <w:rPr>
                                <w:rFonts w:ascii="Bahnschrift Condensed" w:hAnsi="Bahnschrift Condensed"/>
                                <w:color w:val="000000" w:themeColor="text1"/>
                                <w:sz w:val="36"/>
                                <w:szCs w:val="36"/>
                              </w:rPr>
                              <w:t>low-release energy foods include oats, nuts, seeds, and wholemeal rice and breads.</w:t>
                            </w:r>
                          </w:p>
                          <w:p w14:paraId="2AD83755" w14:textId="543FEC49" w:rsidR="00B70384" w:rsidRPr="0095166B" w:rsidRDefault="00B70384" w:rsidP="00B70384">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Consuming healthy foods, such as fruits, fish, and vegetables has been shown to lead to lower levels of stress and depressive symptoms. Particularly foods that contain vitamin B6 improve serotonin levels, which improves mood, such as spinach and bananas. Additionally, if you’re already stressed or anxious this can make your gut speed up or slow down, your gut is essential for healthy digestion. To aid a healthy gut</w:t>
                            </w:r>
                            <w:r w:rsidR="008A53D0">
                              <w:rPr>
                                <w:rFonts w:ascii="Bahnschrift Condensed" w:hAnsi="Bahnschrift Condensed"/>
                                <w:color w:val="000000" w:themeColor="text1"/>
                                <w:sz w:val="36"/>
                                <w:szCs w:val="36"/>
                              </w:rPr>
                              <w:t>,</w:t>
                            </w:r>
                            <w:r w:rsidRPr="0095166B">
                              <w:rPr>
                                <w:rFonts w:ascii="Bahnschrift Condensed" w:hAnsi="Bahnschrift Condensed"/>
                                <w:color w:val="000000" w:themeColor="text1"/>
                                <w:sz w:val="36"/>
                                <w:szCs w:val="36"/>
                              </w:rPr>
                              <w:t xml:space="preserve"> fibre is vital</w:t>
                            </w:r>
                            <w:r w:rsidR="008A53D0">
                              <w:rPr>
                                <w:rFonts w:ascii="Bahnschrift Condensed" w:hAnsi="Bahnschrift Condensed"/>
                                <w:color w:val="000000" w:themeColor="text1"/>
                                <w:sz w:val="36"/>
                                <w:szCs w:val="36"/>
                              </w:rPr>
                              <w:t>.</w:t>
                            </w:r>
                            <w:r w:rsidRPr="0095166B">
                              <w:rPr>
                                <w:rFonts w:ascii="Bahnschrift Condensed" w:hAnsi="Bahnschrift Condensed"/>
                                <w:color w:val="000000" w:themeColor="text1"/>
                                <w:sz w:val="36"/>
                                <w:szCs w:val="36"/>
                              </w:rPr>
                              <w:t xml:space="preserve"> </w:t>
                            </w:r>
                            <w:r w:rsidR="008A53D0">
                              <w:rPr>
                                <w:rFonts w:ascii="Bahnschrift Condensed" w:hAnsi="Bahnschrift Condensed"/>
                                <w:color w:val="000000" w:themeColor="text1"/>
                                <w:sz w:val="36"/>
                                <w:szCs w:val="36"/>
                              </w:rPr>
                              <w:t>F</w:t>
                            </w:r>
                            <w:r w:rsidRPr="0095166B">
                              <w:rPr>
                                <w:rFonts w:ascii="Bahnschrift Condensed" w:hAnsi="Bahnschrift Condensed"/>
                                <w:color w:val="000000" w:themeColor="text1"/>
                                <w:sz w:val="36"/>
                                <w:szCs w:val="36"/>
                              </w:rPr>
                              <w:t>oods such as, wholegrains, fruits, beans, pulses, veg, and yogurt can be beneficial for that.</w:t>
                            </w:r>
                          </w:p>
                          <w:p w14:paraId="0BAECD30" w14:textId="5D97515B" w:rsidR="00B70384" w:rsidRPr="0095166B" w:rsidRDefault="00B70384" w:rsidP="00B70384">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Protein is made up of amino acids, which provide the chemicals that our brains need to regulate our thoughts and feelings. Healthy proteins for this include eggs, fish, cheese, legumes, seeds, and nuts.</w:t>
                            </w:r>
                            <w:r w:rsidR="00C66C65">
                              <w:rPr>
                                <w:rFonts w:ascii="Bahnschrift Condensed" w:hAnsi="Bahnschrift Condensed"/>
                                <w:color w:val="000000" w:themeColor="text1"/>
                                <w:sz w:val="36"/>
                                <w:szCs w:val="36"/>
                              </w:rPr>
                              <w:t xml:space="preserve"> </w:t>
                            </w:r>
                            <w:r w:rsidRPr="0095166B">
                              <w:rPr>
                                <w:rFonts w:ascii="Bahnschrift Condensed" w:hAnsi="Bahnschrift Condensed"/>
                                <w:color w:val="000000" w:themeColor="text1"/>
                                <w:sz w:val="36"/>
                                <w:szCs w:val="36"/>
                              </w:rPr>
                              <w:t>Finally, healthy fats are essential for your brain to function effectively, such as oily fish, eggs, nuts, seeds, and olive oil.</w:t>
                            </w:r>
                          </w:p>
                          <w:p w14:paraId="09DF2C86" w14:textId="77777777" w:rsidR="00B70384" w:rsidRDefault="00B70384" w:rsidP="00B70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A13B1" id="Rectangle: Rounded Corners 2" o:spid="_x0000_s1027" style="position:absolute;margin-left:0;margin-top:83.7pt;width:582.6pt;height:44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" fillcolor="#a8d08d [1945]" strokecolor="white [3212]" strokeweight="1pt">
                <v:stroke joinstyle="miter"/>
                <v:textbox>
                  <w:txbxContent>
                    <w:p w14:paraId="2E6C0128" w14:textId="77777777" w:rsidR="00B70384" w:rsidRPr="0095166B" w:rsidRDefault="00B70384" w:rsidP="00B70384">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What should I be eating?</w:t>
                      </w:r>
                    </w:p>
                    <w:p w14:paraId="007530A7" w14:textId="6FB29384" w:rsidR="00B70384" w:rsidRPr="0095166B" w:rsidRDefault="00B70384" w:rsidP="00B70384">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Eating regularly is vital for blood sugar levels, which can impact fatigue, irritability, and depressive symptoms. For this</w:t>
                      </w:r>
                      <w:r w:rsidR="008A53D0">
                        <w:rPr>
                          <w:rFonts w:ascii="Bahnschrift Condensed" w:hAnsi="Bahnschrift Condensed"/>
                          <w:color w:val="000000" w:themeColor="text1"/>
                          <w:sz w:val="36"/>
                          <w:szCs w:val="36"/>
                        </w:rPr>
                        <w:t>,</w:t>
                      </w:r>
                      <w:r w:rsidRPr="0095166B">
                        <w:rPr>
                          <w:rFonts w:ascii="Bahnschrift Condensed" w:hAnsi="Bahnschrift Condensed"/>
                          <w:color w:val="000000" w:themeColor="text1"/>
                          <w:sz w:val="36"/>
                          <w:szCs w:val="36"/>
                        </w:rPr>
                        <w:t xml:space="preserve"> slow-release energy foods are a great way to keep consistent blood sugar levels</w:t>
                      </w:r>
                      <w:r w:rsidR="008A53D0">
                        <w:rPr>
                          <w:rFonts w:ascii="Bahnschrift Condensed" w:hAnsi="Bahnschrift Condensed"/>
                          <w:color w:val="000000" w:themeColor="text1"/>
                          <w:sz w:val="36"/>
                          <w:szCs w:val="36"/>
                        </w:rPr>
                        <w:t>.</w:t>
                      </w:r>
                      <w:r w:rsidRPr="0095166B">
                        <w:rPr>
                          <w:rFonts w:ascii="Bahnschrift Condensed" w:hAnsi="Bahnschrift Condensed"/>
                          <w:color w:val="000000" w:themeColor="text1"/>
                          <w:sz w:val="36"/>
                          <w:szCs w:val="36"/>
                        </w:rPr>
                        <w:t xml:space="preserve"> </w:t>
                      </w:r>
                      <w:r w:rsidR="008A53D0">
                        <w:rPr>
                          <w:rFonts w:ascii="Bahnschrift Condensed" w:hAnsi="Bahnschrift Condensed"/>
                          <w:color w:val="000000" w:themeColor="text1"/>
                          <w:sz w:val="36"/>
                          <w:szCs w:val="36"/>
                        </w:rPr>
                        <w:t>S</w:t>
                      </w:r>
                      <w:r w:rsidRPr="0095166B">
                        <w:rPr>
                          <w:rFonts w:ascii="Bahnschrift Condensed" w:hAnsi="Bahnschrift Condensed"/>
                          <w:color w:val="000000" w:themeColor="text1"/>
                          <w:sz w:val="36"/>
                          <w:szCs w:val="36"/>
                        </w:rPr>
                        <w:t>low-release energy foods include oats, nuts, seeds, and wholemeal rice and breads.</w:t>
                      </w:r>
                    </w:p>
                    <w:p w14:paraId="2AD83755" w14:textId="543FEC49" w:rsidR="00B70384" w:rsidRPr="0095166B" w:rsidRDefault="00B70384" w:rsidP="00B70384">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Consuming healthy foods, such as fruits, fish, and vegetables has been shown to lead to lower levels of stress and depressive symptoms. Particularly foods that contain vitamin B6 improve serotonin levels, which improves mood, such as spinach and bananas. Additionally, if you’re already stressed or anxious this can make your gut speed up or slow down, your gut is essential for healthy digestion. To aid a healthy gut</w:t>
                      </w:r>
                      <w:r w:rsidR="008A53D0">
                        <w:rPr>
                          <w:rFonts w:ascii="Bahnschrift Condensed" w:hAnsi="Bahnschrift Condensed"/>
                          <w:color w:val="000000" w:themeColor="text1"/>
                          <w:sz w:val="36"/>
                          <w:szCs w:val="36"/>
                        </w:rPr>
                        <w:t>,</w:t>
                      </w:r>
                      <w:r w:rsidRPr="0095166B">
                        <w:rPr>
                          <w:rFonts w:ascii="Bahnschrift Condensed" w:hAnsi="Bahnschrift Condensed"/>
                          <w:color w:val="000000" w:themeColor="text1"/>
                          <w:sz w:val="36"/>
                          <w:szCs w:val="36"/>
                        </w:rPr>
                        <w:t xml:space="preserve"> fibre is vital</w:t>
                      </w:r>
                      <w:r w:rsidR="008A53D0">
                        <w:rPr>
                          <w:rFonts w:ascii="Bahnschrift Condensed" w:hAnsi="Bahnschrift Condensed"/>
                          <w:color w:val="000000" w:themeColor="text1"/>
                          <w:sz w:val="36"/>
                          <w:szCs w:val="36"/>
                        </w:rPr>
                        <w:t>.</w:t>
                      </w:r>
                      <w:r w:rsidRPr="0095166B">
                        <w:rPr>
                          <w:rFonts w:ascii="Bahnschrift Condensed" w:hAnsi="Bahnschrift Condensed"/>
                          <w:color w:val="000000" w:themeColor="text1"/>
                          <w:sz w:val="36"/>
                          <w:szCs w:val="36"/>
                        </w:rPr>
                        <w:t xml:space="preserve"> </w:t>
                      </w:r>
                      <w:r w:rsidR="008A53D0">
                        <w:rPr>
                          <w:rFonts w:ascii="Bahnschrift Condensed" w:hAnsi="Bahnschrift Condensed"/>
                          <w:color w:val="000000" w:themeColor="text1"/>
                          <w:sz w:val="36"/>
                          <w:szCs w:val="36"/>
                        </w:rPr>
                        <w:t>F</w:t>
                      </w:r>
                      <w:r w:rsidRPr="0095166B">
                        <w:rPr>
                          <w:rFonts w:ascii="Bahnschrift Condensed" w:hAnsi="Bahnschrift Condensed"/>
                          <w:color w:val="000000" w:themeColor="text1"/>
                          <w:sz w:val="36"/>
                          <w:szCs w:val="36"/>
                        </w:rPr>
                        <w:t>oods such as, wholegrains, fruits, beans, pulses, veg, and yogurt can be beneficial for that.</w:t>
                      </w:r>
                    </w:p>
                    <w:p w14:paraId="0BAECD30" w14:textId="5D97515B" w:rsidR="00B70384" w:rsidRPr="0095166B" w:rsidRDefault="00B70384" w:rsidP="00B70384">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Protein is made up of amino acids, which provide the chemicals that our brains need to regulate our thoughts and feelings. Healthy proteins for this include eggs, fish, cheese, legumes, seeds, and nuts.</w:t>
                      </w:r>
                      <w:r w:rsidR="00C66C65">
                        <w:rPr>
                          <w:rFonts w:ascii="Bahnschrift Condensed" w:hAnsi="Bahnschrift Condensed"/>
                          <w:color w:val="000000" w:themeColor="text1"/>
                          <w:sz w:val="36"/>
                          <w:szCs w:val="36"/>
                        </w:rPr>
                        <w:t xml:space="preserve"> </w:t>
                      </w:r>
                      <w:r w:rsidRPr="0095166B">
                        <w:rPr>
                          <w:rFonts w:ascii="Bahnschrift Condensed" w:hAnsi="Bahnschrift Condensed"/>
                          <w:color w:val="000000" w:themeColor="text1"/>
                          <w:sz w:val="36"/>
                          <w:szCs w:val="36"/>
                        </w:rPr>
                        <w:t>Finally, healthy fats are essential for your brain to function effectively, such as oily fish, eggs, nuts, seeds, and olive oil.</w:t>
                      </w:r>
                    </w:p>
                    <w:p w14:paraId="09DF2C86" w14:textId="77777777" w:rsidR="00B70384" w:rsidRDefault="00B70384" w:rsidP="00B70384">
                      <w:pPr>
                        <w:jc w:val="center"/>
                      </w:pPr>
                    </w:p>
                  </w:txbxContent>
                </v:textbox>
                <w10:wrap anchorx="margin"/>
              </v:roundrect>
            </w:pict>
          </mc:Fallback>
        </mc:AlternateContent>
      </w:r>
      <w:r>
        <w:rPr>
          <w:rFonts w:ascii="Bahnschrift Condensed" w:hAnsi="Bahnschrift Condensed"/>
          <w:sz w:val="36"/>
          <w:szCs w:val="36"/>
        </w:rPr>
        <w:br w:type="page"/>
      </w:r>
    </w:p>
    <w:p w14:paraId="00CBD200" w14:textId="3284E389" w:rsidR="002A489A" w:rsidRPr="00BB4A6C" w:rsidRDefault="00064B52" w:rsidP="00BB4A6C">
      <w:pPr>
        <w:rPr>
          <w:rFonts w:ascii="Bahnschrift Condensed" w:hAnsi="Bahnschrift Condensed"/>
          <w:sz w:val="36"/>
          <w:szCs w:val="36"/>
        </w:rPr>
      </w:pPr>
      <w:r>
        <w:rPr>
          <w:rFonts w:ascii="Bahnschrift Condensed" w:hAnsi="Bahnschrift Condensed"/>
          <w:noProof/>
          <w:sz w:val="36"/>
          <w:szCs w:val="36"/>
        </w:rPr>
        <w:lastRenderedPageBreak/>
        <mc:AlternateContent>
          <mc:Choice Requires="wps">
            <w:drawing>
              <wp:anchor distT="0" distB="0" distL="114300" distR="114300" simplePos="0" relativeHeight="251662336" behindDoc="0" locked="0" layoutInCell="1" allowOverlap="1" wp14:anchorId="2F19BACA" wp14:editId="72D87ADF">
                <wp:simplePos x="0" y="0"/>
                <wp:positionH relativeFrom="margin">
                  <wp:align>center</wp:align>
                </wp:positionH>
                <wp:positionV relativeFrom="paragraph">
                  <wp:posOffset>3560869</wp:posOffset>
                </wp:positionV>
                <wp:extent cx="6874933" cy="3158066"/>
                <wp:effectExtent l="0" t="0" r="2540" b="4445"/>
                <wp:wrapNone/>
                <wp:docPr id="5" name="Rectangle: Rounded Corners 5"/>
                <wp:cNvGraphicFramePr/>
                <a:graphic xmlns:a="http://schemas.openxmlformats.org/drawingml/2006/main">
                  <a:graphicData uri="http://schemas.microsoft.com/office/word/2010/wordprocessingShape">
                    <wps:wsp>
                      <wps:cNvSpPr/>
                      <wps:spPr>
                        <a:xfrm>
                          <a:off x="0" y="0"/>
                          <a:ext cx="6874933" cy="3158066"/>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57669" w14:textId="78FD876F" w:rsidR="00064B52" w:rsidRPr="004F29E5" w:rsidRDefault="00064B52" w:rsidP="004F29E5">
                            <w:pP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Find more information and support at:</w:t>
                            </w:r>
                          </w:p>
                          <w:p w14:paraId="3141952D" w14:textId="0706EAD2" w:rsidR="00064B52" w:rsidRPr="004F29E5" w:rsidRDefault="00064B52" w:rsidP="004F29E5">
                            <w:pPr>
                              <w:rPr>
                                <w:rFonts w:ascii="Bahnschrift Condensed" w:hAnsi="Bahnschrift Condensed"/>
                                <w:color w:val="000000" w:themeColor="text1"/>
                                <w:sz w:val="36"/>
                                <w:szCs w:val="36"/>
                              </w:rPr>
                            </w:pPr>
                            <w:r w:rsidRPr="004F29E5">
                              <w:rPr>
                                <w:rFonts w:ascii="Bahnschrift Condensed" w:hAnsi="Bahnschrift Condensed"/>
                                <w:b/>
                                <w:bCs/>
                                <w:color w:val="000000" w:themeColor="text1"/>
                                <w:sz w:val="36"/>
                                <w:szCs w:val="36"/>
                              </w:rPr>
                              <w:t>Mind</w:t>
                            </w:r>
                            <w:r w:rsidR="00953346" w:rsidRPr="004F29E5">
                              <w:rPr>
                                <w:rFonts w:ascii="Bahnschrift Condensed" w:hAnsi="Bahnschrift Condensed"/>
                                <w:color w:val="000000" w:themeColor="text1"/>
                                <w:sz w:val="36"/>
                                <w:szCs w:val="36"/>
                              </w:rPr>
                              <w:t xml:space="preserve">: </w:t>
                            </w:r>
                          </w:p>
                          <w:p w14:paraId="2F6B23BA" w14:textId="75DC394A" w:rsidR="00953346" w:rsidRPr="004F29E5" w:rsidRDefault="00953346" w:rsidP="00064B52">
                            <w:pPr>
                              <w:jc w:val="cente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Helpline: 0300 123 3393</w:t>
                            </w:r>
                          </w:p>
                          <w:p w14:paraId="1C8EB4DC" w14:textId="1FDA4504" w:rsidR="00953346" w:rsidRPr="004F29E5" w:rsidRDefault="00953346" w:rsidP="004F29E5">
                            <w:pPr>
                              <w:jc w:val="cente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Website: mind.org.uk</w:t>
                            </w:r>
                          </w:p>
                          <w:p w14:paraId="13967024" w14:textId="0CFEE015" w:rsidR="00953346" w:rsidRPr="004F29E5" w:rsidRDefault="00953346" w:rsidP="004F29E5">
                            <w:pPr>
                              <w:rPr>
                                <w:rFonts w:ascii="Bahnschrift Condensed" w:hAnsi="Bahnschrift Condensed"/>
                                <w:b/>
                                <w:bCs/>
                                <w:color w:val="000000" w:themeColor="text1"/>
                                <w:sz w:val="36"/>
                                <w:szCs w:val="36"/>
                              </w:rPr>
                            </w:pPr>
                            <w:r w:rsidRPr="004F29E5">
                              <w:rPr>
                                <w:rFonts w:ascii="Bahnschrift Condensed" w:hAnsi="Bahnschrift Condensed"/>
                                <w:b/>
                                <w:bCs/>
                                <w:color w:val="000000" w:themeColor="text1"/>
                                <w:sz w:val="36"/>
                                <w:szCs w:val="36"/>
                              </w:rPr>
                              <w:t>SHOUT:</w:t>
                            </w:r>
                          </w:p>
                          <w:p w14:paraId="28E72D1E" w14:textId="3F7FD4D3" w:rsidR="00953346" w:rsidRPr="004F29E5" w:rsidRDefault="00953346" w:rsidP="00064B52">
                            <w:pPr>
                              <w:jc w:val="cente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Text shout: 85258</w:t>
                            </w:r>
                          </w:p>
                          <w:p w14:paraId="5D00F2C2" w14:textId="62E80D74" w:rsidR="00953346" w:rsidRPr="004F29E5" w:rsidRDefault="00953346" w:rsidP="00953346">
                            <w:pPr>
                              <w:jc w:val="cente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Website: giveusashout.org</w:t>
                            </w:r>
                          </w:p>
                          <w:p w14:paraId="534B1292" w14:textId="77777777" w:rsidR="00064B52" w:rsidRPr="004F29E5" w:rsidRDefault="00064B52" w:rsidP="00064B5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19BACA" id="Rectangle: Rounded Corners 5" o:spid="_x0000_s1028" style="position:absolute;margin-left:0;margin-top:280.4pt;width:541.35pt;height:248.6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" fillcolor="#8eaadb [1940]" stroked="f" strokeweight="1pt">
                <v:stroke joinstyle="miter"/>
                <v:textbox>
                  <w:txbxContent>
                    <w:p w14:paraId="62757669" w14:textId="78FD876F" w:rsidR="00064B52" w:rsidRPr="004F29E5" w:rsidRDefault="00064B52" w:rsidP="004F29E5">
                      <w:pP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Find more information and support at:</w:t>
                      </w:r>
                    </w:p>
                    <w:p w14:paraId="3141952D" w14:textId="0706EAD2" w:rsidR="00064B52" w:rsidRPr="004F29E5" w:rsidRDefault="00064B52" w:rsidP="004F29E5">
                      <w:pPr>
                        <w:rPr>
                          <w:rFonts w:ascii="Bahnschrift Condensed" w:hAnsi="Bahnschrift Condensed"/>
                          <w:color w:val="000000" w:themeColor="text1"/>
                          <w:sz w:val="36"/>
                          <w:szCs w:val="36"/>
                        </w:rPr>
                      </w:pPr>
                      <w:r w:rsidRPr="004F29E5">
                        <w:rPr>
                          <w:rFonts w:ascii="Bahnschrift Condensed" w:hAnsi="Bahnschrift Condensed"/>
                          <w:b/>
                          <w:bCs/>
                          <w:color w:val="000000" w:themeColor="text1"/>
                          <w:sz w:val="36"/>
                          <w:szCs w:val="36"/>
                        </w:rPr>
                        <w:t>Mind</w:t>
                      </w:r>
                      <w:r w:rsidR="00953346" w:rsidRPr="004F29E5">
                        <w:rPr>
                          <w:rFonts w:ascii="Bahnschrift Condensed" w:hAnsi="Bahnschrift Condensed"/>
                          <w:color w:val="000000" w:themeColor="text1"/>
                          <w:sz w:val="36"/>
                          <w:szCs w:val="36"/>
                        </w:rPr>
                        <w:t xml:space="preserve">: </w:t>
                      </w:r>
                    </w:p>
                    <w:p w14:paraId="2F6B23BA" w14:textId="75DC394A" w:rsidR="00953346" w:rsidRPr="004F29E5" w:rsidRDefault="00953346" w:rsidP="00064B52">
                      <w:pPr>
                        <w:jc w:val="cente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Helpline: 0300 123 3393</w:t>
                      </w:r>
                    </w:p>
                    <w:p w14:paraId="1C8EB4DC" w14:textId="1FDA4504" w:rsidR="00953346" w:rsidRPr="004F29E5" w:rsidRDefault="00953346" w:rsidP="004F29E5">
                      <w:pPr>
                        <w:jc w:val="cente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Website: mind.org.uk</w:t>
                      </w:r>
                    </w:p>
                    <w:p w14:paraId="13967024" w14:textId="0CFEE015" w:rsidR="00953346" w:rsidRPr="004F29E5" w:rsidRDefault="00953346" w:rsidP="004F29E5">
                      <w:pPr>
                        <w:rPr>
                          <w:rFonts w:ascii="Bahnschrift Condensed" w:hAnsi="Bahnschrift Condensed"/>
                          <w:b/>
                          <w:bCs/>
                          <w:color w:val="000000" w:themeColor="text1"/>
                          <w:sz w:val="36"/>
                          <w:szCs w:val="36"/>
                        </w:rPr>
                      </w:pPr>
                      <w:r w:rsidRPr="004F29E5">
                        <w:rPr>
                          <w:rFonts w:ascii="Bahnschrift Condensed" w:hAnsi="Bahnschrift Condensed"/>
                          <w:b/>
                          <w:bCs/>
                          <w:color w:val="000000" w:themeColor="text1"/>
                          <w:sz w:val="36"/>
                          <w:szCs w:val="36"/>
                        </w:rPr>
                        <w:t>SHOUT:</w:t>
                      </w:r>
                    </w:p>
                    <w:p w14:paraId="28E72D1E" w14:textId="3F7FD4D3" w:rsidR="00953346" w:rsidRPr="004F29E5" w:rsidRDefault="00953346" w:rsidP="00064B52">
                      <w:pPr>
                        <w:jc w:val="cente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Text shout: 85258</w:t>
                      </w:r>
                    </w:p>
                    <w:p w14:paraId="5D00F2C2" w14:textId="62E80D74" w:rsidR="00953346" w:rsidRPr="004F29E5" w:rsidRDefault="00953346" w:rsidP="00953346">
                      <w:pPr>
                        <w:jc w:val="center"/>
                        <w:rPr>
                          <w:rFonts w:ascii="Bahnschrift Condensed" w:hAnsi="Bahnschrift Condensed"/>
                          <w:color w:val="000000" w:themeColor="text1"/>
                          <w:sz w:val="36"/>
                          <w:szCs w:val="36"/>
                        </w:rPr>
                      </w:pPr>
                      <w:r w:rsidRPr="004F29E5">
                        <w:rPr>
                          <w:rFonts w:ascii="Bahnschrift Condensed" w:hAnsi="Bahnschrift Condensed"/>
                          <w:color w:val="000000" w:themeColor="text1"/>
                          <w:sz w:val="36"/>
                          <w:szCs w:val="36"/>
                        </w:rPr>
                        <w:t>Website: giveusashout.org</w:t>
                      </w:r>
                    </w:p>
                    <w:p w14:paraId="534B1292" w14:textId="77777777" w:rsidR="00064B52" w:rsidRPr="004F29E5" w:rsidRDefault="00064B52" w:rsidP="00064B52">
                      <w:pPr>
                        <w:jc w:val="center"/>
                        <w:rPr>
                          <w:color w:val="000000" w:themeColor="text1"/>
                        </w:rPr>
                      </w:pPr>
                    </w:p>
                  </w:txbxContent>
                </v:textbox>
                <w10:wrap anchorx="margin"/>
              </v:roundrect>
            </w:pict>
          </mc:Fallback>
        </mc:AlternateContent>
      </w:r>
      <w:r w:rsidR="0095166B">
        <w:rPr>
          <w:rFonts w:ascii="Bahnschrift Condensed" w:hAnsi="Bahnschrift Condensed"/>
          <w:noProof/>
          <w:sz w:val="36"/>
          <w:szCs w:val="36"/>
        </w:rPr>
        <mc:AlternateContent>
          <mc:Choice Requires="wps">
            <w:drawing>
              <wp:anchor distT="0" distB="0" distL="114300" distR="114300" simplePos="0" relativeHeight="251661312" behindDoc="0" locked="0" layoutInCell="1" allowOverlap="1" wp14:anchorId="4ECB9DFF" wp14:editId="5F076846">
                <wp:simplePos x="0" y="0"/>
                <wp:positionH relativeFrom="column">
                  <wp:posOffset>-151554</wp:posOffset>
                </wp:positionH>
                <wp:positionV relativeFrom="paragraph">
                  <wp:posOffset>11642</wp:posOffset>
                </wp:positionV>
                <wp:extent cx="6976534" cy="3403600"/>
                <wp:effectExtent l="0" t="0" r="15240" b="25400"/>
                <wp:wrapNone/>
                <wp:docPr id="3" name="Rectangle: Rounded Corners 3"/>
                <wp:cNvGraphicFramePr/>
                <a:graphic xmlns:a="http://schemas.openxmlformats.org/drawingml/2006/main">
                  <a:graphicData uri="http://schemas.microsoft.com/office/word/2010/wordprocessingShape">
                    <wps:wsp>
                      <wps:cNvSpPr/>
                      <wps:spPr>
                        <a:xfrm>
                          <a:off x="0" y="0"/>
                          <a:ext cx="6976534" cy="3403600"/>
                        </a:xfrm>
                        <a:prstGeom prst="roundRect">
                          <a:avLst/>
                        </a:prstGeom>
                        <a:solidFill>
                          <a:schemeClr val="accent5">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D58C6" w14:textId="77777777" w:rsidR="0095166B" w:rsidRPr="0095166B" w:rsidRDefault="0095166B" w:rsidP="0095166B">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What else can I do?</w:t>
                            </w:r>
                          </w:p>
                          <w:p w14:paraId="15F39C7F" w14:textId="77777777" w:rsidR="0095166B" w:rsidRPr="0095166B" w:rsidRDefault="0095166B" w:rsidP="0095166B">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Think about how and when you’re eating, research has shown that sharing mealtimes with other people can have psychological benefits, as we’re able to reflect on our day and feel connected with others. As an added benefit eating upright in chairs can also aid healthy digestion.</w:t>
                            </w:r>
                          </w:p>
                          <w:p w14:paraId="3DC76238" w14:textId="36D89C57" w:rsidR="0095166B" w:rsidRPr="0095166B" w:rsidRDefault="0095166B" w:rsidP="0095166B">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 xml:space="preserve">A food journal is also a great way to understand how food makes you feel and you’re eating patterns. Try noting down when you’re eating, how much, and how it made you feel, and see what patterns develop over time. It may also help you to recognise any food intolerances you may have.  </w:t>
                            </w:r>
                          </w:p>
                          <w:p w14:paraId="09439DAA" w14:textId="77777777" w:rsidR="0095166B" w:rsidRDefault="0095166B" w:rsidP="009516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CB9DFF" id="Rectangle: Rounded Corners 3" o:spid="_x0000_s1029" style="position:absolute;margin-left:-11.95pt;margin-top:.9pt;width:549.35pt;height:2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" fillcolor="#9cc2e5 [1944]" strokecolor="white [3212]" strokeweight="1pt">
                <v:stroke joinstyle="miter"/>
                <v:textbox>
                  <w:txbxContent>
                    <w:p w14:paraId="786D58C6" w14:textId="77777777" w:rsidR="0095166B" w:rsidRPr="0095166B" w:rsidRDefault="0095166B" w:rsidP="0095166B">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What else can I do?</w:t>
                      </w:r>
                    </w:p>
                    <w:p w14:paraId="15F39C7F" w14:textId="77777777" w:rsidR="0095166B" w:rsidRPr="0095166B" w:rsidRDefault="0095166B" w:rsidP="0095166B">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Think about how and when you’re eating, research has shown that sharing mealtimes with other people can have psychological benefits, as we’re able to reflect on our day and feel connected with others. As an added benefit eating upright in chairs can also aid healthy digestion.</w:t>
                      </w:r>
                    </w:p>
                    <w:p w14:paraId="3DC76238" w14:textId="36D89C57" w:rsidR="0095166B" w:rsidRPr="0095166B" w:rsidRDefault="0095166B" w:rsidP="0095166B">
                      <w:pPr>
                        <w:rPr>
                          <w:rFonts w:ascii="Bahnschrift Condensed" w:hAnsi="Bahnschrift Condensed"/>
                          <w:color w:val="000000" w:themeColor="text1"/>
                          <w:sz w:val="36"/>
                          <w:szCs w:val="36"/>
                        </w:rPr>
                      </w:pPr>
                      <w:r w:rsidRPr="0095166B">
                        <w:rPr>
                          <w:rFonts w:ascii="Bahnschrift Condensed" w:hAnsi="Bahnschrift Condensed"/>
                          <w:color w:val="000000" w:themeColor="text1"/>
                          <w:sz w:val="36"/>
                          <w:szCs w:val="36"/>
                        </w:rPr>
                        <w:t xml:space="preserve">A food journal is also a great way to understand how food makes you feel and you’re eating patterns. Try noting down when you’re eating, how much, and how it made you feel, and see what patterns develop over time. It may also help you to recognise any food intolerances you may have.  </w:t>
                      </w:r>
                    </w:p>
                    <w:p w14:paraId="09439DAA" w14:textId="77777777" w:rsidR="0095166B" w:rsidRDefault="0095166B" w:rsidP="0095166B">
                      <w:pPr>
                        <w:jc w:val="center"/>
                      </w:pPr>
                    </w:p>
                  </w:txbxContent>
                </v:textbox>
              </v:roundrect>
            </w:pict>
          </mc:Fallback>
        </mc:AlternateContent>
      </w:r>
      <w:r w:rsidR="002A489A">
        <w:rPr>
          <w:rFonts w:ascii="Bahnschrift Condensed" w:hAnsi="Bahnschrift Condensed"/>
          <w:sz w:val="36"/>
          <w:szCs w:val="36"/>
        </w:rPr>
        <w:t xml:space="preserve"> </w:t>
      </w:r>
    </w:p>
    <w:sectPr w:rsidR="002A489A" w:rsidRPr="00BB4A6C" w:rsidSect="00B70384">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2676" w14:textId="77777777" w:rsidR="00CE6EC3" w:rsidRDefault="00CE6EC3" w:rsidP="00222C10">
      <w:pPr>
        <w:spacing w:after="0" w:line="240" w:lineRule="auto"/>
      </w:pPr>
      <w:r>
        <w:separator/>
      </w:r>
    </w:p>
  </w:endnote>
  <w:endnote w:type="continuationSeparator" w:id="0">
    <w:p w14:paraId="14B19809" w14:textId="77777777" w:rsidR="00CE6EC3" w:rsidRDefault="00CE6EC3" w:rsidP="0022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D8D9" w14:textId="53B0AC43" w:rsidR="00222C10" w:rsidRDefault="00222C10" w:rsidP="00C66C65">
    <w:pPr>
      <w:pStyle w:val="Footer"/>
      <w:jc w:val="center"/>
    </w:pPr>
    <w:r>
      <w:t>THE CHRISTCHURCH FOOD FESTIVAL EDUCATION TRUST: CHARITY NUMBER: 1127292</w:t>
    </w:r>
  </w:p>
  <w:p w14:paraId="486957C6" w14:textId="286F5F88" w:rsidR="00222C10" w:rsidRDefault="00222C10" w:rsidP="00C66C65">
    <w:pPr>
      <w:pStyle w:val="Footer"/>
      <w:jc w:val="center"/>
    </w:pPr>
    <w:r>
      <w:t>BOURNEMOUTH UNIVERSITY: MSC NUTRITION AND BEHAVIOUR STUDENT: CAITLIN</w:t>
    </w:r>
  </w:p>
  <w:p w14:paraId="10D39197" w14:textId="77777777" w:rsidR="00222C10" w:rsidRDefault="00222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A95F" w14:textId="77777777" w:rsidR="00CE6EC3" w:rsidRDefault="00CE6EC3" w:rsidP="00222C10">
      <w:pPr>
        <w:spacing w:after="0" w:line="240" w:lineRule="auto"/>
      </w:pPr>
      <w:r>
        <w:separator/>
      </w:r>
    </w:p>
  </w:footnote>
  <w:footnote w:type="continuationSeparator" w:id="0">
    <w:p w14:paraId="5CA60376" w14:textId="77777777" w:rsidR="00CE6EC3" w:rsidRDefault="00CE6EC3" w:rsidP="00222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23499"/>
      <w:docPartObj>
        <w:docPartGallery w:val="Page Numbers (Top of Page)"/>
        <w:docPartUnique/>
      </w:docPartObj>
    </w:sdtPr>
    <w:sdtEndPr>
      <w:rPr>
        <w:noProof/>
      </w:rPr>
    </w:sdtEndPr>
    <w:sdtContent>
      <w:p w14:paraId="11705135" w14:textId="11559E12" w:rsidR="00222C10" w:rsidRDefault="00222C1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A47780" w14:textId="77777777" w:rsidR="00222C10" w:rsidRDefault="00222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6C"/>
    <w:rsid w:val="00064B52"/>
    <w:rsid w:val="00074282"/>
    <w:rsid w:val="00222C10"/>
    <w:rsid w:val="002361DD"/>
    <w:rsid w:val="002A489A"/>
    <w:rsid w:val="002C64FF"/>
    <w:rsid w:val="004F29E5"/>
    <w:rsid w:val="0076293D"/>
    <w:rsid w:val="00823998"/>
    <w:rsid w:val="008A53D0"/>
    <w:rsid w:val="0095166B"/>
    <w:rsid w:val="00953346"/>
    <w:rsid w:val="00B576D3"/>
    <w:rsid w:val="00B604F4"/>
    <w:rsid w:val="00B70384"/>
    <w:rsid w:val="00BB4A6C"/>
    <w:rsid w:val="00C66C65"/>
    <w:rsid w:val="00CE6EC3"/>
    <w:rsid w:val="00E7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2C7C"/>
  <w15:chartTrackingRefBased/>
  <w15:docId w15:val="{66ECEC29-7CE1-438C-88EF-15392775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C10"/>
  </w:style>
  <w:style w:type="paragraph" w:styleId="Footer">
    <w:name w:val="footer"/>
    <w:basedOn w:val="Normal"/>
    <w:link w:val="FooterChar"/>
    <w:uiPriority w:val="99"/>
    <w:unhideWhenUsed/>
    <w:rsid w:val="00222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4</cp:revision>
  <dcterms:created xsi:type="dcterms:W3CDTF">2022-03-03T15:47:00Z</dcterms:created>
  <dcterms:modified xsi:type="dcterms:W3CDTF">2022-03-21T17:12:00Z</dcterms:modified>
</cp:coreProperties>
</file>