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3C5E" w14:textId="57048589" w:rsidR="000D309F" w:rsidRPr="004C34E8" w:rsidRDefault="00AF6AB6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4C34E8">
        <w:rPr>
          <w:rFonts w:ascii="Century Gothic" w:hAnsi="Century Gothic"/>
          <w:b/>
          <w:bCs/>
          <w:sz w:val="28"/>
          <w:szCs w:val="28"/>
          <w:u w:val="single"/>
        </w:rPr>
        <w:t>Fast Mac n Cheese</w:t>
      </w:r>
    </w:p>
    <w:tbl>
      <w:tblPr>
        <w:tblStyle w:val="TableGrid"/>
        <w:tblpPr w:leftFromText="180" w:rightFromText="180" w:vertAnchor="page" w:horzAnchor="margin" w:tblpXSpec="right" w:tblpY="2449"/>
        <w:tblW w:w="7706" w:type="dxa"/>
        <w:tblLook w:val="04A0" w:firstRow="1" w:lastRow="0" w:firstColumn="1" w:lastColumn="0" w:noHBand="0" w:noVBand="1"/>
      </w:tblPr>
      <w:tblGrid>
        <w:gridCol w:w="2606"/>
        <w:gridCol w:w="2496"/>
        <w:gridCol w:w="2604"/>
      </w:tblGrid>
      <w:tr w:rsidR="00174988" w:rsidRPr="00075A04" w14:paraId="4AA54C4D" w14:textId="77777777" w:rsidTr="00860C9B">
        <w:trPr>
          <w:trHeight w:val="3345"/>
        </w:trPr>
        <w:tc>
          <w:tcPr>
            <w:tcW w:w="2608" w:type="dxa"/>
          </w:tcPr>
          <w:p w14:paraId="6C79C867" w14:textId="47097D38" w:rsidR="00174988" w:rsidRPr="00075A04" w:rsidRDefault="00174988" w:rsidP="00174988">
            <w:pPr>
              <w:rPr>
                <w:rFonts w:ascii="Century Gothic" w:hAnsi="Century Gothic"/>
                <w:b/>
                <w:bCs/>
                <w:color w:val="0070C0"/>
              </w:rPr>
            </w:pPr>
            <w:r w:rsidRPr="00075A04">
              <w:rPr>
                <w:rFonts w:ascii="Century Gothic" w:hAnsi="Century Gothic"/>
                <w:b/>
                <w:bCs/>
                <w:color w:val="0070C0"/>
              </w:rPr>
              <w:t>1.Get ready</w:t>
            </w:r>
          </w:p>
          <w:p w14:paraId="1709FD1A" w14:textId="26A4C0EF" w:rsidR="00174988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8A52FD" wp14:editId="6DE76E36">
                  <wp:extent cx="1447800" cy="1546288"/>
                  <wp:effectExtent l="0" t="0" r="0" b="0"/>
                  <wp:docPr id="1" name="Picture 1" descr="A picture containing indoor, vegetable, clutter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ndoor, vegetable, cluttere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417" cy="155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420">
              <w:rPr>
                <w:rFonts w:ascii="Century Gothic" w:hAnsi="Century Gothic"/>
              </w:rPr>
              <w:t>Wash your hands.</w:t>
            </w:r>
          </w:p>
          <w:p w14:paraId="753F79D3" w14:textId="7788E71F" w:rsidR="00174988" w:rsidRPr="00075A04" w:rsidRDefault="00174988" w:rsidP="0017498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Assemble ingredients.</w:t>
            </w:r>
          </w:p>
        </w:tc>
        <w:tc>
          <w:tcPr>
            <w:tcW w:w="2490" w:type="dxa"/>
          </w:tcPr>
          <w:p w14:paraId="7EE2A80A" w14:textId="77777777" w:rsidR="00174988" w:rsidRDefault="00174988" w:rsidP="00174988">
            <w:pPr>
              <w:rPr>
                <w:rFonts w:ascii="Century Gothic" w:hAnsi="Century Gothic"/>
              </w:rPr>
            </w:pPr>
          </w:p>
          <w:p w14:paraId="61606FE8" w14:textId="4BB21037" w:rsidR="00174988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924EE44" wp14:editId="2E308FBE">
                  <wp:extent cx="1424940" cy="1545590"/>
                  <wp:effectExtent l="0" t="0" r="3810" b="0"/>
                  <wp:docPr id="2" name="Picture 2" descr="A picture containing rice, tr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rice, tra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236" cy="155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19A60" w14:textId="5855746D" w:rsidR="00174988" w:rsidRPr="009A5420" w:rsidRDefault="00174988" w:rsidP="00174988">
            <w:pPr>
              <w:rPr>
                <w:rFonts w:ascii="Century Gothic" w:hAnsi="Century Gothic"/>
              </w:rPr>
            </w:pPr>
            <w:r w:rsidRPr="009A5420">
              <w:rPr>
                <w:rFonts w:ascii="Century Gothic" w:hAnsi="Century Gothic"/>
              </w:rPr>
              <w:t>Weigh out and grate the cheese.</w:t>
            </w:r>
          </w:p>
          <w:p w14:paraId="4CFC1F21" w14:textId="77777777" w:rsidR="00174988" w:rsidRPr="009A5420" w:rsidRDefault="00174988" w:rsidP="00174988">
            <w:pPr>
              <w:rPr>
                <w:rFonts w:ascii="Century Gothic" w:hAnsi="Century Gothic"/>
              </w:rPr>
            </w:pPr>
          </w:p>
        </w:tc>
        <w:tc>
          <w:tcPr>
            <w:tcW w:w="2608" w:type="dxa"/>
          </w:tcPr>
          <w:p w14:paraId="76486FE0" w14:textId="77777777" w:rsidR="00174988" w:rsidRPr="00075A04" w:rsidRDefault="00174988" w:rsidP="00174988">
            <w:pPr>
              <w:rPr>
                <w:rFonts w:ascii="Century Gothic" w:hAnsi="Century Gothic"/>
                <w:b/>
                <w:bCs/>
                <w:color w:val="0070C0"/>
              </w:rPr>
            </w:pPr>
            <w:r w:rsidRPr="00075A04">
              <w:rPr>
                <w:rFonts w:ascii="Century Gothic" w:hAnsi="Century Gothic"/>
                <w:b/>
                <w:bCs/>
                <w:color w:val="0070C0"/>
              </w:rPr>
              <w:t>2. Cook the macaroni</w:t>
            </w:r>
          </w:p>
          <w:p w14:paraId="7F430F0C" w14:textId="53F8E733" w:rsidR="00174988" w:rsidRPr="009A5420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ECA6F10" wp14:editId="071382FF">
                  <wp:extent cx="1447800" cy="1249045"/>
                  <wp:effectExtent l="0" t="0" r="0" b="8255"/>
                  <wp:docPr id="12" name="Picture 12" descr="A picture containing food, dish, pasta, so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food, dish, pasta, so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839" cy="125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420">
              <w:rPr>
                <w:rFonts w:ascii="Century Gothic" w:hAnsi="Century Gothic"/>
              </w:rPr>
              <w:t xml:space="preserve">Half fill a large </w:t>
            </w:r>
            <w:proofErr w:type="gramStart"/>
            <w:r w:rsidRPr="009A5420">
              <w:rPr>
                <w:rFonts w:ascii="Century Gothic" w:hAnsi="Century Gothic"/>
              </w:rPr>
              <w:t>sauce</w:t>
            </w:r>
            <w:r>
              <w:rPr>
                <w:rFonts w:ascii="Century Gothic" w:hAnsi="Century Gothic"/>
              </w:rPr>
              <w:t>-</w:t>
            </w:r>
            <w:r w:rsidRPr="009A5420">
              <w:rPr>
                <w:rFonts w:ascii="Century Gothic" w:hAnsi="Century Gothic"/>
              </w:rPr>
              <w:t>pan</w:t>
            </w:r>
            <w:proofErr w:type="gramEnd"/>
            <w:r w:rsidRPr="009A5420">
              <w:rPr>
                <w:rFonts w:ascii="Century Gothic" w:hAnsi="Century Gothic"/>
              </w:rPr>
              <w:t xml:space="preserve"> with water</w:t>
            </w:r>
            <w:r>
              <w:rPr>
                <w:rFonts w:ascii="Century Gothic" w:hAnsi="Century Gothic"/>
              </w:rPr>
              <w:t>;</w:t>
            </w:r>
            <w:r w:rsidRPr="009A5420">
              <w:rPr>
                <w:rFonts w:ascii="Century Gothic" w:hAnsi="Century Gothic"/>
              </w:rPr>
              <w:t xml:space="preserve"> add the pasta and a little salt.</w:t>
            </w:r>
            <w:r>
              <w:rPr>
                <w:rFonts w:ascii="Century Gothic" w:hAnsi="Century Gothic"/>
              </w:rPr>
              <w:t xml:space="preserve"> </w:t>
            </w:r>
            <w:r w:rsidRPr="009A5420">
              <w:rPr>
                <w:rFonts w:ascii="Century Gothic" w:hAnsi="Century Gothic"/>
              </w:rPr>
              <w:t>Bring to the boil</w:t>
            </w:r>
          </w:p>
        </w:tc>
      </w:tr>
      <w:tr w:rsidR="00174988" w:rsidRPr="00075A04" w14:paraId="31EB7832" w14:textId="77777777" w:rsidTr="00860C9B">
        <w:trPr>
          <w:trHeight w:val="3345"/>
        </w:trPr>
        <w:tc>
          <w:tcPr>
            <w:tcW w:w="2608" w:type="dxa"/>
          </w:tcPr>
          <w:p w14:paraId="1515B08B" w14:textId="77777777" w:rsidR="00174988" w:rsidRDefault="00174988" w:rsidP="00174988">
            <w:pPr>
              <w:rPr>
                <w:rFonts w:ascii="Century Gothic" w:hAnsi="Century Gothic"/>
              </w:rPr>
            </w:pPr>
          </w:p>
          <w:p w14:paraId="7C2273EC" w14:textId="77777777" w:rsidR="00174988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5C643E48" wp14:editId="0CB63084">
                  <wp:extent cx="1371600" cy="1195070"/>
                  <wp:effectExtent l="0" t="0" r="0" b="5080"/>
                  <wp:docPr id="4" name="Picture 4" descr="A pot of foo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ot of foo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11" cy="120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CF313" w14:textId="50C6241D" w:rsidR="00174988" w:rsidRPr="00075A04" w:rsidRDefault="00174988" w:rsidP="0017498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</w:t>
            </w:r>
            <w:r w:rsidRPr="009A5420">
              <w:rPr>
                <w:rFonts w:ascii="Century Gothic" w:hAnsi="Century Gothic"/>
              </w:rPr>
              <w:t>ook following instructions on the packet.</w:t>
            </w:r>
            <w:r>
              <w:rPr>
                <w:rFonts w:ascii="Century Gothic" w:hAnsi="Century Gothic"/>
              </w:rPr>
              <w:t xml:space="preserve"> </w:t>
            </w:r>
            <w:r w:rsidRPr="009A5420">
              <w:rPr>
                <w:rFonts w:ascii="Century Gothic" w:hAnsi="Century Gothic"/>
              </w:rPr>
              <w:t>Drain and put to one side.</w:t>
            </w:r>
          </w:p>
        </w:tc>
        <w:tc>
          <w:tcPr>
            <w:tcW w:w="2490" w:type="dxa"/>
          </w:tcPr>
          <w:p w14:paraId="4DE03278" w14:textId="77777777" w:rsidR="00174988" w:rsidRPr="00075A04" w:rsidRDefault="00174988" w:rsidP="00174988">
            <w:pPr>
              <w:rPr>
                <w:rFonts w:ascii="Century Gothic" w:hAnsi="Century Gothic"/>
                <w:b/>
                <w:bCs/>
                <w:color w:val="0070C0"/>
              </w:rPr>
            </w:pPr>
            <w:r w:rsidRPr="00075A04">
              <w:rPr>
                <w:rFonts w:ascii="Century Gothic" w:hAnsi="Century Gothic"/>
                <w:b/>
                <w:bCs/>
                <w:color w:val="0070C0"/>
              </w:rPr>
              <w:t xml:space="preserve">3. Put it together </w:t>
            </w:r>
          </w:p>
          <w:p w14:paraId="2CFD08BA" w14:textId="77777777" w:rsidR="00174988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FA5879" wp14:editId="3420C9EA">
                  <wp:extent cx="1447800" cy="1164590"/>
                  <wp:effectExtent l="0" t="0" r="0" b="0"/>
                  <wp:docPr id="5" name="Picture 5" descr="A picture containing indoor, food, pan, cre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ndoor, food, pan, cre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770" cy="116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5F638" w14:textId="024486F7" w:rsidR="00174988" w:rsidRPr="009A5420" w:rsidRDefault="00174988" w:rsidP="00174988">
            <w:pPr>
              <w:rPr>
                <w:rFonts w:ascii="Century Gothic" w:hAnsi="Century Gothic"/>
              </w:rPr>
            </w:pPr>
            <w:r w:rsidRPr="009A5420">
              <w:rPr>
                <w:rFonts w:ascii="Century Gothic" w:hAnsi="Century Gothic"/>
              </w:rPr>
              <w:t>Put the crème fraiche</w:t>
            </w:r>
            <w:r>
              <w:rPr>
                <w:rFonts w:ascii="Century Gothic" w:hAnsi="Century Gothic"/>
              </w:rPr>
              <w:t>, mustard, and parsley</w:t>
            </w:r>
            <w:r w:rsidRPr="009A5420">
              <w:rPr>
                <w:rFonts w:ascii="Century Gothic" w:hAnsi="Century Gothic"/>
              </w:rPr>
              <w:t xml:space="preserve"> into a pan</w:t>
            </w:r>
            <w:r>
              <w:rPr>
                <w:rFonts w:ascii="Century Gothic" w:hAnsi="Century Gothic"/>
              </w:rPr>
              <w:t xml:space="preserve"> and</w:t>
            </w:r>
            <w:r w:rsidRPr="009A5420">
              <w:rPr>
                <w:rFonts w:ascii="Century Gothic" w:hAnsi="Century Gothic"/>
              </w:rPr>
              <w:t xml:space="preserve"> heat gently.</w:t>
            </w:r>
          </w:p>
        </w:tc>
        <w:tc>
          <w:tcPr>
            <w:tcW w:w="2608" w:type="dxa"/>
          </w:tcPr>
          <w:p w14:paraId="7FDCF374" w14:textId="77777777" w:rsidR="00174988" w:rsidRDefault="00174988" w:rsidP="00174988">
            <w:pPr>
              <w:rPr>
                <w:rFonts w:ascii="Century Gothic" w:hAnsi="Century Gothic"/>
              </w:rPr>
            </w:pPr>
          </w:p>
          <w:p w14:paraId="7A7742BD" w14:textId="77777777" w:rsidR="00174988" w:rsidRPr="009A5420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9CB4DDD" wp14:editId="5776D9AC">
                  <wp:extent cx="1333500" cy="1162685"/>
                  <wp:effectExtent l="0" t="0" r="0" b="0"/>
                  <wp:docPr id="6" name="Picture 6" descr="A picture containing food, indoor, plate, d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food, indoor, plate, dis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28" cy="116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3A5C7" w14:textId="4C48394E" w:rsidR="00174988" w:rsidRPr="009A5420" w:rsidRDefault="00174988" w:rsidP="00174988">
            <w:pPr>
              <w:rPr>
                <w:rFonts w:ascii="Century Gothic" w:hAnsi="Century Gothic"/>
              </w:rPr>
            </w:pPr>
            <w:r w:rsidRPr="009A5420">
              <w:rPr>
                <w:rFonts w:ascii="Century Gothic" w:hAnsi="Century Gothic"/>
              </w:rPr>
              <w:t>Add 175g of the cheese, and season well with black pepper.</w:t>
            </w:r>
          </w:p>
        </w:tc>
      </w:tr>
      <w:tr w:rsidR="00174988" w:rsidRPr="00075A04" w14:paraId="4F69848A" w14:textId="77777777" w:rsidTr="00174988">
        <w:trPr>
          <w:trHeight w:val="3345"/>
        </w:trPr>
        <w:tc>
          <w:tcPr>
            <w:tcW w:w="2608" w:type="dxa"/>
          </w:tcPr>
          <w:p w14:paraId="464B8670" w14:textId="77777777" w:rsidR="00174988" w:rsidRDefault="00174988" w:rsidP="00174988">
            <w:pPr>
              <w:rPr>
                <w:rFonts w:ascii="Century Gothic" w:hAnsi="Century Gothic"/>
              </w:rPr>
            </w:pPr>
          </w:p>
          <w:p w14:paraId="5A71601C" w14:textId="77777777" w:rsidR="00174988" w:rsidRPr="009A5420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522F7B21" wp14:editId="0293706B">
                  <wp:extent cx="1363980" cy="1164413"/>
                  <wp:effectExtent l="0" t="0" r="7620" b="0"/>
                  <wp:docPr id="7" name="Picture 7" descr="A pot of foo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ot of foo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211" cy="116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ED2C8" w14:textId="4A8101D1" w:rsidR="00174988" w:rsidRPr="00075A04" w:rsidRDefault="00174988" w:rsidP="00174988">
            <w:pPr>
              <w:rPr>
                <w:rFonts w:ascii="Century Gothic" w:hAnsi="Century Gothic"/>
                <w:b/>
                <w:bCs/>
              </w:rPr>
            </w:pPr>
            <w:r w:rsidRPr="009A5420">
              <w:rPr>
                <w:rFonts w:ascii="Century Gothic" w:hAnsi="Century Gothic"/>
              </w:rPr>
              <w:t>Stir the cooked pasta through the sauce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37CA57AF" w14:textId="77777777" w:rsidR="00174988" w:rsidRPr="00075A04" w:rsidRDefault="00174988" w:rsidP="00174988">
            <w:pPr>
              <w:rPr>
                <w:rFonts w:ascii="Century Gothic" w:hAnsi="Century Gothic"/>
                <w:b/>
                <w:bCs/>
                <w:color w:val="0070C0"/>
              </w:rPr>
            </w:pPr>
            <w:r w:rsidRPr="00075A04">
              <w:rPr>
                <w:rFonts w:ascii="Century Gothic" w:hAnsi="Century Gothic"/>
                <w:b/>
                <w:bCs/>
                <w:color w:val="0070C0"/>
              </w:rPr>
              <w:t>4. To serve</w:t>
            </w:r>
          </w:p>
          <w:p w14:paraId="03991A7A" w14:textId="6892A040" w:rsidR="00174988" w:rsidRPr="009A5420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5C1AA29F" wp14:editId="04DD92C5">
                  <wp:extent cx="1447800" cy="1242060"/>
                  <wp:effectExtent l="0" t="0" r="0" b="0"/>
                  <wp:docPr id="8" name="Picture 8" descr="A bowl of foo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owl of food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602" cy="124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420">
              <w:rPr>
                <w:rFonts w:ascii="Century Gothic" w:hAnsi="Century Gothic"/>
              </w:rPr>
              <w:t xml:space="preserve">Spoon into </w:t>
            </w:r>
            <w:r>
              <w:rPr>
                <w:rFonts w:ascii="Century Gothic" w:hAnsi="Century Gothic"/>
              </w:rPr>
              <w:t>an</w:t>
            </w:r>
            <w:r w:rsidRPr="009A5420">
              <w:rPr>
                <w:rFonts w:ascii="Century Gothic" w:hAnsi="Century Gothic"/>
              </w:rPr>
              <w:t xml:space="preserve"> ovenproof </w:t>
            </w:r>
            <w:r>
              <w:rPr>
                <w:rFonts w:ascii="Century Gothic" w:hAnsi="Century Gothic"/>
              </w:rPr>
              <w:t>dish</w:t>
            </w:r>
            <w:r w:rsidRPr="009A5420">
              <w:rPr>
                <w:rFonts w:ascii="Century Gothic" w:hAnsi="Century Gothic"/>
              </w:rPr>
              <w:t xml:space="preserve"> and sprinkle with the remaining cheese</w:t>
            </w:r>
            <w:r w:rsidRPr="00075A04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368B15D" w14:textId="70205443" w:rsidR="00174988" w:rsidRPr="009A5420" w:rsidRDefault="00174988" w:rsidP="00174988">
            <w:pPr>
              <w:rPr>
                <w:rFonts w:ascii="Century Gothic" w:hAnsi="Century Gothic"/>
              </w:rPr>
            </w:pPr>
          </w:p>
          <w:p w14:paraId="2399694D" w14:textId="0268EF37" w:rsidR="00174988" w:rsidRPr="009A5420" w:rsidRDefault="00174988" w:rsidP="0017498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EADCDD3" wp14:editId="3CBDDE03">
                  <wp:extent cx="1333500" cy="1288415"/>
                  <wp:effectExtent l="0" t="0" r="0" b="6985"/>
                  <wp:docPr id="9" name="Picture 9" descr="A bowl of pasta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owl of pasta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50" cy="12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420">
              <w:rPr>
                <w:rFonts w:ascii="Century Gothic" w:hAnsi="Century Gothic"/>
              </w:rPr>
              <w:t>Place under a hot grill (not too close to the element) until golden brown.</w:t>
            </w:r>
          </w:p>
        </w:tc>
      </w:tr>
      <w:tr w:rsidR="00174988" w:rsidRPr="00075A04" w14:paraId="73B8BC7A" w14:textId="77777777" w:rsidTr="00174988">
        <w:trPr>
          <w:trHeight w:val="3345"/>
        </w:trPr>
        <w:tc>
          <w:tcPr>
            <w:tcW w:w="2608" w:type="dxa"/>
          </w:tcPr>
          <w:p w14:paraId="7755F786" w14:textId="234D72D2" w:rsidR="00174988" w:rsidRPr="009A5420" w:rsidRDefault="00174988" w:rsidP="00174988">
            <w:pPr>
              <w:rPr>
                <w:rFonts w:ascii="Century Gothic" w:hAnsi="Century Gothic"/>
              </w:rPr>
            </w:pPr>
          </w:p>
          <w:p w14:paraId="1E0E8C9C" w14:textId="3805C1DF" w:rsidR="00174988" w:rsidRPr="00075A04" w:rsidRDefault="00174988" w:rsidP="00174988">
            <w:pPr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FEB5AF5" wp14:editId="130D45C5">
                  <wp:extent cx="1487122" cy="1288415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99" cy="129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420">
              <w:rPr>
                <w:rFonts w:ascii="Century Gothic" w:hAnsi="Century Gothic"/>
              </w:rPr>
              <w:t>Serve immediately with a green salad.</w:t>
            </w:r>
          </w:p>
        </w:tc>
        <w:tc>
          <w:tcPr>
            <w:tcW w:w="2490" w:type="dxa"/>
            <w:tcBorders>
              <w:bottom w:val="nil"/>
              <w:right w:val="nil"/>
            </w:tcBorders>
          </w:tcPr>
          <w:p w14:paraId="2F34F46B" w14:textId="60687BF8" w:rsidR="00174988" w:rsidRPr="009A5420" w:rsidRDefault="00174988" w:rsidP="00174988">
            <w:pPr>
              <w:rPr>
                <w:rFonts w:ascii="Century Gothic" w:hAnsi="Century Gothic"/>
              </w:rPr>
            </w:pP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14:paraId="1D918C1B" w14:textId="6182F09F" w:rsidR="00174988" w:rsidRPr="009A5420" w:rsidRDefault="00174988" w:rsidP="00174988">
            <w:pPr>
              <w:rPr>
                <w:rFonts w:ascii="Century Gothic" w:hAnsi="Century Gothic"/>
              </w:rPr>
            </w:pPr>
          </w:p>
        </w:tc>
      </w:tr>
    </w:tbl>
    <w:p w14:paraId="01CA5AB2" w14:textId="01E6E15E" w:rsidR="000D309F" w:rsidRPr="000D1AD9" w:rsidRDefault="000D309F">
      <w:pPr>
        <w:rPr>
          <w:rFonts w:ascii="Century Gothic" w:hAnsi="Century Gothic"/>
          <w:b/>
          <w:bCs/>
          <w:sz w:val="28"/>
          <w:szCs w:val="28"/>
        </w:rPr>
      </w:pPr>
      <w:r w:rsidRPr="000D1AD9">
        <w:rPr>
          <w:rFonts w:ascii="Century Gothic" w:hAnsi="Century Gothic"/>
          <w:b/>
          <w:bCs/>
          <w:sz w:val="28"/>
          <w:szCs w:val="28"/>
        </w:rPr>
        <w:t>Ingredients List</w:t>
      </w:r>
    </w:p>
    <w:p w14:paraId="404D5B47" w14:textId="2664EABD" w:rsidR="000D309F" w:rsidRPr="000D1AD9" w:rsidRDefault="008F5E24">
      <w:pPr>
        <w:rPr>
          <w:rFonts w:ascii="Century Gothic" w:hAnsi="Century Gothic"/>
          <w:b/>
          <w:bCs/>
          <w:sz w:val="28"/>
          <w:szCs w:val="28"/>
        </w:rPr>
      </w:pPr>
      <w:r w:rsidRPr="000D1AD9">
        <w:rPr>
          <w:rFonts w:ascii="Century Gothic" w:hAnsi="Century Gothic"/>
          <w:b/>
          <w:bCs/>
          <w:sz w:val="28"/>
          <w:szCs w:val="28"/>
        </w:rPr>
        <w:t>Serves 4</w:t>
      </w:r>
    </w:p>
    <w:p w14:paraId="707C0516" w14:textId="77777777" w:rsidR="000D1AD9" w:rsidRPr="00A10641" w:rsidRDefault="000D1AD9">
      <w:pPr>
        <w:rPr>
          <w:rFonts w:ascii="Century Gothic" w:hAnsi="Century Gothic"/>
        </w:rPr>
      </w:pPr>
    </w:p>
    <w:p w14:paraId="0E690E87" w14:textId="77777777" w:rsidR="00776B57" w:rsidRPr="000E4989" w:rsidRDefault="00776B57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>500g dried macaroni</w:t>
      </w:r>
    </w:p>
    <w:p w14:paraId="6F5F0DA8" w14:textId="434CCBE7" w:rsidR="00776B57" w:rsidRPr="000E4989" w:rsidRDefault="008D0623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 xml:space="preserve">2 x </w:t>
      </w:r>
      <w:r w:rsidR="00776B57" w:rsidRPr="000E4989">
        <w:rPr>
          <w:rFonts w:ascii="Century Gothic" w:hAnsi="Century Gothic" w:cs="Arial"/>
          <w:sz w:val="24"/>
          <w:szCs w:val="24"/>
        </w:rPr>
        <w:t xml:space="preserve">500ml </w:t>
      </w:r>
      <w:r w:rsidRPr="000E4989">
        <w:rPr>
          <w:rFonts w:ascii="Century Gothic" w:hAnsi="Century Gothic" w:cs="Arial"/>
          <w:sz w:val="24"/>
          <w:szCs w:val="24"/>
        </w:rPr>
        <w:t xml:space="preserve">low fat </w:t>
      </w:r>
      <w:r w:rsidR="00776B57" w:rsidRPr="000E4989">
        <w:rPr>
          <w:rFonts w:ascii="Century Gothic" w:hAnsi="Century Gothic" w:cs="Arial"/>
          <w:sz w:val="24"/>
          <w:szCs w:val="24"/>
        </w:rPr>
        <w:t>crème fraiche</w:t>
      </w:r>
    </w:p>
    <w:p w14:paraId="2C9BE436" w14:textId="77777777" w:rsidR="00776B57" w:rsidRPr="000E4989" w:rsidRDefault="00776B57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>200g freshly grated parmesan cheese</w:t>
      </w:r>
    </w:p>
    <w:p w14:paraId="738EC0F5" w14:textId="63ADCDC5" w:rsidR="00776B57" w:rsidRPr="000E4989" w:rsidRDefault="00776B57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>2 tablespoons ready</w:t>
      </w:r>
      <w:r w:rsidR="00D533B5" w:rsidRPr="000E4989">
        <w:rPr>
          <w:rFonts w:ascii="Century Gothic" w:hAnsi="Century Gothic" w:cs="Arial"/>
          <w:sz w:val="24"/>
          <w:szCs w:val="24"/>
        </w:rPr>
        <w:t>-</w:t>
      </w:r>
      <w:r w:rsidRPr="000E4989">
        <w:rPr>
          <w:rFonts w:ascii="Century Gothic" w:hAnsi="Century Gothic" w:cs="Arial"/>
          <w:sz w:val="24"/>
          <w:szCs w:val="24"/>
        </w:rPr>
        <w:t>made mustard (English or Dijon)</w:t>
      </w:r>
    </w:p>
    <w:p w14:paraId="468D72EF" w14:textId="77777777" w:rsidR="00776B57" w:rsidRPr="000E4989" w:rsidRDefault="00776B57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>5 tablespoons, chopped parsley</w:t>
      </w:r>
    </w:p>
    <w:p w14:paraId="3B7F2573" w14:textId="77777777" w:rsidR="00776B57" w:rsidRPr="000E4989" w:rsidRDefault="00776B57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>Salt and Ground pepper</w:t>
      </w:r>
    </w:p>
    <w:p w14:paraId="17CC7277" w14:textId="77777777" w:rsidR="00776B57" w:rsidRPr="000E4989" w:rsidRDefault="00776B57" w:rsidP="00776B57">
      <w:pPr>
        <w:rPr>
          <w:rFonts w:ascii="Century Gothic" w:hAnsi="Century Gothic" w:cs="Arial"/>
          <w:sz w:val="24"/>
          <w:szCs w:val="24"/>
        </w:rPr>
      </w:pPr>
      <w:r w:rsidRPr="000E4989">
        <w:rPr>
          <w:rFonts w:ascii="Century Gothic" w:hAnsi="Century Gothic" w:cs="Arial"/>
          <w:sz w:val="24"/>
          <w:szCs w:val="24"/>
        </w:rPr>
        <w:t>Green salad to serve</w:t>
      </w:r>
    </w:p>
    <w:p w14:paraId="58566867" w14:textId="05F02198" w:rsidR="000D309F" w:rsidRPr="000E4989" w:rsidRDefault="000D309F">
      <w:pPr>
        <w:rPr>
          <w:rFonts w:ascii="Century Gothic" w:hAnsi="Century Gothic"/>
          <w:sz w:val="24"/>
          <w:szCs w:val="24"/>
        </w:rPr>
      </w:pPr>
    </w:p>
    <w:p w14:paraId="4ECD6401" w14:textId="77777777" w:rsidR="00865B46" w:rsidRPr="000E4989" w:rsidRDefault="00865B46" w:rsidP="00865B46">
      <w:pPr>
        <w:rPr>
          <w:rFonts w:ascii="Century Gothic" w:hAnsi="Century Gothic"/>
          <w:sz w:val="24"/>
          <w:szCs w:val="24"/>
        </w:rPr>
      </w:pPr>
      <w:r w:rsidRPr="000E4989">
        <w:rPr>
          <w:rFonts w:ascii="Century Gothic" w:hAnsi="Century Gothic"/>
          <w:b/>
          <w:bCs/>
          <w:sz w:val="24"/>
          <w:szCs w:val="24"/>
        </w:rPr>
        <w:t>Substitutions</w:t>
      </w:r>
      <w:r w:rsidRPr="000E4989">
        <w:rPr>
          <w:rFonts w:ascii="Century Gothic" w:hAnsi="Century Gothic"/>
          <w:sz w:val="24"/>
          <w:szCs w:val="24"/>
        </w:rPr>
        <w:t>: add some shredded ham or canned beans for extra protein!</w:t>
      </w:r>
    </w:p>
    <w:p w14:paraId="65BC0D24" w14:textId="77777777" w:rsidR="00260394" w:rsidRPr="000E4989" w:rsidRDefault="00260394" w:rsidP="00865B46">
      <w:pPr>
        <w:rPr>
          <w:rFonts w:ascii="Century Gothic" w:hAnsi="Century Gothic"/>
          <w:sz w:val="24"/>
          <w:szCs w:val="24"/>
        </w:rPr>
      </w:pPr>
    </w:p>
    <w:p w14:paraId="7DD07EEF" w14:textId="328E1D23" w:rsidR="00865B46" w:rsidRPr="00AD534C" w:rsidRDefault="00A83E25" w:rsidP="00865B46">
      <w:pPr>
        <w:rPr>
          <w:rFonts w:ascii="Century Gothic" w:hAnsi="Century Gothic"/>
          <w:b/>
          <w:bCs/>
        </w:rPr>
      </w:pPr>
      <w:r w:rsidRPr="00AD53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623FE" wp14:editId="54F099F8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1577340" cy="1455420"/>
                <wp:effectExtent l="0" t="0" r="2286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4554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0FC2AE" w14:textId="77777777" w:rsidR="00865B46" w:rsidRDefault="00865B46" w:rsidP="00865B4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Cheese gives you calcium, which is great for growing your bones. Pasta gives you lots of energy, to keep you moving throughout the day.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623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1pt;width:124.2pt;height:11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" fillcolor="#c5e0b4" strokecolor="window" strokeweight=".5pt">
                <v:textbox>
                  <w:txbxContent>
                    <w:p w14:paraId="5E0FC2AE" w14:textId="77777777" w:rsidR="00865B46" w:rsidRDefault="00865B46" w:rsidP="00865B4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Cheese gives you calcium, which is great for growing your bones. Pasta gives you lots of energy, to keep you moving throughout the 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B46" w:rsidRPr="00AD534C">
        <w:rPr>
          <w:rFonts w:ascii="Century Gothic" w:hAnsi="Century Gothic"/>
          <w:b/>
          <w:bCs/>
        </w:rPr>
        <w:t xml:space="preserve">Nutritional Information: </w:t>
      </w:r>
    </w:p>
    <w:tbl>
      <w:tblPr>
        <w:tblStyle w:val="TableGrid"/>
        <w:tblpPr w:leftFromText="180" w:rightFromText="180" w:vertAnchor="text" w:horzAnchor="margin" w:tblpY="2556"/>
        <w:tblW w:w="0" w:type="auto"/>
        <w:tblLook w:val="04A0" w:firstRow="1" w:lastRow="0" w:firstColumn="1" w:lastColumn="0" w:noHBand="0" w:noVBand="1"/>
      </w:tblPr>
      <w:tblGrid>
        <w:gridCol w:w="1686"/>
        <w:gridCol w:w="921"/>
      </w:tblGrid>
      <w:tr w:rsidR="00335CA4" w14:paraId="6E7994F5" w14:textId="77777777" w:rsidTr="00A83E25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9946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Calories Kcal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F568" w14:textId="5384775C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729</w:t>
            </w:r>
          </w:p>
        </w:tc>
      </w:tr>
      <w:tr w:rsidR="00335CA4" w14:paraId="652C78EB" w14:textId="77777777" w:rsidTr="00A83E25">
        <w:trPr>
          <w:trHeight w:val="26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76B6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F9C3" w14:textId="1389F735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39.4g</w:t>
            </w:r>
          </w:p>
        </w:tc>
      </w:tr>
      <w:tr w:rsidR="00335CA4" w14:paraId="0CBC1A0F" w14:textId="77777777" w:rsidTr="00A83E25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A95B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>Saturated fat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0E07" w14:textId="00299E0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5.5g</w:t>
            </w:r>
          </w:p>
        </w:tc>
      </w:tr>
      <w:tr w:rsidR="00335CA4" w14:paraId="29D7C9D0" w14:textId="77777777" w:rsidTr="00A83E25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5A10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>Carbohydrates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DC85" w14:textId="374C6F11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67.7g</w:t>
            </w:r>
          </w:p>
        </w:tc>
      </w:tr>
      <w:tr w:rsidR="00335CA4" w14:paraId="42418AFB" w14:textId="77777777" w:rsidTr="00A83E25">
        <w:trPr>
          <w:trHeight w:val="26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EED4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12AF" w14:textId="6124929E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25.6g</w:t>
            </w:r>
          </w:p>
        </w:tc>
      </w:tr>
      <w:tr w:rsidR="00335CA4" w14:paraId="6F790CCA" w14:textId="77777777" w:rsidTr="00A83E25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9CFE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>Sugar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A5FF" w14:textId="18E82BAF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3.1g</w:t>
            </w:r>
          </w:p>
        </w:tc>
      </w:tr>
      <w:tr w:rsidR="00335CA4" w14:paraId="6E45C178" w14:textId="77777777" w:rsidTr="00A83E25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8378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Salt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3D3B" w14:textId="4EC7CE16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0.3g</w:t>
            </w:r>
          </w:p>
        </w:tc>
      </w:tr>
      <w:tr w:rsidR="00335CA4" w14:paraId="7C1A5BB8" w14:textId="77777777" w:rsidTr="00A83E25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0BEA" w14:textId="77777777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B35D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Fibre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B21A" w14:textId="66A6FEBA" w:rsidR="00335CA4" w:rsidRPr="00DB35D7" w:rsidRDefault="00335CA4" w:rsidP="00A83E2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3.3g</w:t>
            </w:r>
          </w:p>
        </w:tc>
      </w:tr>
    </w:tbl>
    <w:p w14:paraId="1A3D9E9A" w14:textId="77777777" w:rsidR="00865B46" w:rsidRDefault="00865B46" w:rsidP="00865B46">
      <w:pPr>
        <w:rPr>
          <w:rFonts w:ascii="Century Gothic" w:hAnsi="Century Gothic"/>
          <w:b/>
          <w:bCs/>
        </w:rPr>
      </w:pPr>
    </w:p>
    <w:p w14:paraId="48FA3E0E" w14:textId="77777777" w:rsidR="00865B46" w:rsidRDefault="00865B46" w:rsidP="00865B46">
      <w:pPr>
        <w:rPr>
          <w:rFonts w:ascii="Century Gothic" w:hAnsi="Century Gothic"/>
          <w:b/>
          <w:bCs/>
        </w:rPr>
      </w:pPr>
    </w:p>
    <w:p w14:paraId="02373842" w14:textId="77777777" w:rsidR="00865B46" w:rsidRPr="00D533B5" w:rsidRDefault="00865B46">
      <w:pPr>
        <w:rPr>
          <w:rFonts w:ascii="Century Gothic" w:hAnsi="Century Gothic"/>
          <w:b/>
          <w:bCs/>
          <w:sz w:val="28"/>
          <w:szCs w:val="28"/>
        </w:rPr>
      </w:pPr>
    </w:p>
    <w:sectPr w:rsidR="00865B46" w:rsidRPr="00D533B5" w:rsidSect="00F52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F"/>
    <w:rsid w:val="00075A04"/>
    <w:rsid w:val="000D1AD9"/>
    <w:rsid w:val="000D309F"/>
    <w:rsid w:val="000E4989"/>
    <w:rsid w:val="00104712"/>
    <w:rsid w:val="00126490"/>
    <w:rsid w:val="00154423"/>
    <w:rsid w:val="00174988"/>
    <w:rsid w:val="001D2BD1"/>
    <w:rsid w:val="001E1702"/>
    <w:rsid w:val="0021681F"/>
    <w:rsid w:val="00260394"/>
    <w:rsid w:val="00260C32"/>
    <w:rsid w:val="002830D3"/>
    <w:rsid w:val="002C6D01"/>
    <w:rsid w:val="00332CE3"/>
    <w:rsid w:val="00335CA4"/>
    <w:rsid w:val="004A103D"/>
    <w:rsid w:val="004C34E8"/>
    <w:rsid w:val="004F0FB6"/>
    <w:rsid w:val="00526E37"/>
    <w:rsid w:val="00567C3F"/>
    <w:rsid w:val="005B365D"/>
    <w:rsid w:val="005E73B1"/>
    <w:rsid w:val="00615AD9"/>
    <w:rsid w:val="00641761"/>
    <w:rsid w:val="006865B8"/>
    <w:rsid w:val="00776B57"/>
    <w:rsid w:val="007817A6"/>
    <w:rsid w:val="00783E54"/>
    <w:rsid w:val="00811329"/>
    <w:rsid w:val="008124FD"/>
    <w:rsid w:val="00860C9B"/>
    <w:rsid w:val="00863A03"/>
    <w:rsid w:val="00865B46"/>
    <w:rsid w:val="008D0623"/>
    <w:rsid w:val="008F5E24"/>
    <w:rsid w:val="009721BC"/>
    <w:rsid w:val="009A5420"/>
    <w:rsid w:val="00A10641"/>
    <w:rsid w:val="00A6430F"/>
    <w:rsid w:val="00A83E25"/>
    <w:rsid w:val="00AD534C"/>
    <w:rsid w:val="00AE055A"/>
    <w:rsid w:val="00AF6AB6"/>
    <w:rsid w:val="00C52B8B"/>
    <w:rsid w:val="00C71BCF"/>
    <w:rsid w:val="00C808A9"/>
    <w:rsid w:val="00CD24DC"/>
    <w:rsid w:val="00D17579"/>
    <w:rsid w:val="00D17B49"/>
    <w:rsid w:val="00D533B5"/>
    <w:rsid w:val="00D57C0C"/>
    <w:rsid w:val="00DB35D7"/>
    <w:rsid w:val="00DE3E9B"/>
    <w:rsid w:val="00DF3BD5"/>
    <w:rsid w:val="00E03843"/>
    <w:rsid w:val="00E152E4"/>
    <w:rsid w:val="00EA5C1A"/>
    <w:rsid w:val="00ED6CBF"/>
    <w:rsid w:val="00EE2A77"/>
    <w:rsid w:val="00F42415"/>
    <w:rsid w:val="00F52144"/>
    <w:rsid w:val="00F8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9DF1"/>
  <w15:chartTrackingRefBased/>
  <w15:docId w15:val="{20CA3DE4-B7E0-4272-BD11-0348872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Mitchell</dc:creator>
  <cp:keywords/>
  <dc:description/>
  <cp:lastModifiedBy>Richard Reader</cp:lastModifiedBy>
  <cp:revision>34</cp:revision>
  <dcterms:created xsi:type="dcterms:W3CDTF">2022-03-14T13:09:00Z</dcterms:created>
  <dcterms:modified xsi:type="dcterms:W3CDTF">2022-03-28T12:34:00Z</dcterms:modified>
</cp:coreProperties>
</file>