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D1438" w14:textId="7ABF4B76" w:rsidR="00E65C5F" w:rsidRDefault="00625D9E" w:rsidP="0033156E">
      <w:pPr>
        <w:jc w:val="center"/>
        <w:rPr>
          <w:rFonts w:ascii="Bahnschrift Condensed" w:hAnsi="Bahnschrift Condensed"/>
          <w:sz w:val="72"/>
          <w:szCs w:val="72"/>
        </w:rPr>
      </w:pPr>
      <w:r>
        <w:rPr>
          <w:rFonts w:ascii="Bahnschrift Condensed" w:hAnsi="Bahnschrift Condensed"/>
          <w:noProof/>
          <w:sz w:val="72"/>
          <w:szCs w:val="72"/>
        </w:rPr>
        <mc:AlternateContent>
          <mc:Choice Requires="wps">
            <w:drawing>
              <wp:anchor distT="0" distB="0" distL="114300" distR="114300" simplePos="0" relativeHeight="251660288" behindDoc="0" locked="0" layoutInCell="1" allowOverlap="1" wp14:anchorId="17BEE89A" wp14:editId="6C3527CA">
                <wp:simplePos x="0" y="0"/>
                <wp:positionH relativeFrom="column">
                  <wp:posOffset>2971800</wp:posOffset>
                </wp:positionH>
                <wp:positionV relativeFrom="paragraph">
                  <wp:posOffset>-304800</wp:posOffset>
                </wp:positionV>
                <wp:extent cx="289560" cy="411480"/>
                <wp:effectExtent l="0" t="0" r="0" b="7620"/>
                <wp:wrapNone/>
                <wp:docPr id="3" name="Text Box 3"/>
                <wp:cNvGraphicFramePr/>
                <a:graphic xmlns:a="http://schemas.openxmlformats.org/drawingml/2006/main">
                  <a:graphicData uri="http://schemas.microsoft.com/office/word/2010/wordprocessingShape">
                    <wps:wsp>
                      <wps:cNvSpPr txBox="1"/>
                      <wps:spPr>
                        <a:xfrm>
                          <a:off x="0" y="0"/>
                          <a:ext cx="289560" cy="411480"/>
                        </a:xfrm>
                        <a:prstGeom prst="rect">
                          <a:avLst/>
                        </a:prstGeom>
                        <a:noFill/>
                        <a:ln w="6350">
                          <a:noFill/>
                        </a:ln>
                      </wps:spPr>
                      <wps:txbx>
                        <w:txbxContent>
                          <w:p w14:paraId="7385E6EE" w14:textId="23580DC5" w:rsidR="00625D9E" w:rsidRPr="00625D9E" w:rsidRDefault="00625D9E">
                            <w:pPr>
                              <w:rPr>
                                <w:sz w:val="24"/>
                                <w:szCs w:val="24"/>
                              </w:rPr>
                            </w:pPr>
                            <w:r w:rsidRPr="00625D9E">
                              <w:rPr>
                                <w:sz w:val="24"/>
                                <w:szCs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7BEE89A" id="_x0000_t202" coordsize="21600,21600" o:spt="202" path="m,l,21600r21600,l21600,xe">
                <v:stroke joinstyle="miter"/>
                <v:path gradientshapeok="t" o:connecttype="rect"/>
              </v:shapetype>
              <v:shape id="Text Box 3" o:spid="_x0000_s1026" type="#_x0000_t202" style="position:absolute;left:0;text-align:left;margin-left:234pt;margin-top:-24pt;width:22.8pt;height:32.4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" filled="f" stroked="f" strokeweight=".5pt">
                <v:textbox>
                  <w:txbxContent>
                    <w:p w14:paraId="7385E6EE" w14:textId="23580DC5" w:rsidR="00625D9E" w:rsidRPr="00625D9E" w:rsidRDefault="00625D9E">
                      <w:pPr>
                        <w:rPr>
                          <w:sz w:val="24"/>
                          <w:szCs w:val="24"/>
                        </w:rPr>
                      </w:pPr>
                      <w:r w:rsidRPr="00625D9E">
                        <w:rPr>
                          <w:sz w:val="24"/>
                          <w:szCs w:val="24"/>
                        </w:rPr>
                        <w:t>1</w:t>
                      </w:r>
                    </w:p>
                  </w:txbxContent>
                </v:textbox>
              </v:shape>
            </w:pict>
          </mc:Fallback>
        </mc:AlternateContent>
      </w:r>
      <w:r w:rsidR="00D92631">
        <w:rPr>
          <w:rFonts w:ascii="Bahnschrift Condensed" w:hAnsi="Bahnschrift Condensed"/>
          <w:noProof/>
          <w:sz w:val="72"/>
          <w:szCs w:val="72"/>
        </w:rPr>
        <mc:AlternateContent>
          <mc:Choice Requires="wps">
            <w:drawing>
              <wp:anchor distT="0" distB="0" distL="114300" distR="114300" simplePos="0" relativeHeight="251659264" behindDoc="0" locked="0" layoutInCell="1" allowOverlap="1" wp14:anchorId="34CD308F" wp14:editId="0A22B482">
                <wp:simplePos x="0" y="0"/>
                <wp:positionH relativeFrom="margin">
                  <wp:align>left</wp:align>
                </wp:positionH>
                <wp:positionV relativeFrom="paragraph">
                  <wp:posOffset>595630</wp:posOffset>
                </wp:positionV>
                <wp:extent cx="6560820" cy="1097280"/>
                <wp:effectExtent l="0" t="0" r="11430" b="26670"/>
                <wp:wrapNone/>
                <wp:docPr id="2" name="Rectangle: Rounded Corners 2"/>
                <wp:cNvGraphicFramePr/>
                <a:graphic xmlns:a="http://schemas.openxmlformats.org/drawingml/2006/main">
                  <a:graphicData uri="http://schemas.microsoft.com/office/word/2010/wordprocessingShape">
                    <wps:wsp>
                      <wps:cNvSpPr/>
                      <wps:spPr>
                        <a:xfrm>
                          <a:off x="0" y="0"/>
                          <a:ext cx="6560820" cy="1097280"/>
                        </a:xfrm>
                        <a:prstGeom prst="roundRect">
                          <a:avLst/>
                        </a:prstGeom>
                        <a:solidFill>
                          <a:schemeClr val="accent6">
                            <a:lumMod val="60000"/>
                            <a:lumOff val="4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6FC315" w14:textId="529BE501" w:rsidR="00D92631" w:rsidRPr="00D92631" w:rsidRDefault="00D92631" w:rsidP="00D92631">
                            <w:pPr>
                              <w:pStyle w:val="ListParagraph"/>
                              <w:jc w:val="center"/>
                              <w:rPr>
                                <w:rFonts w:ascii="Bahnschrift Condensed" w:hAnsi="Bahnschrift Condensed"/>
                                <w:color w:val="000000" w:themeColor="text1"/>
                                <w:sz w:val="36"/>
                                <w:szCs w:val="36"/>
                              </w:rPr>
                            </w:pPr>
                            <w:r w:rsidRPr="00D92631">
                              <w:rPr>
                                <w:rFonts w:ascii="Bahnschrift Condensed" w:hAnsi="Bahnschrift Condensed"/>
                                <w:color w:val="000000" w:themeColor="text1"/>
                                <w:sz w:val="36"/>
                                <w:szCs w:val="36"/>
                              </w:rPr>
                              <w:t>Changing aspects of you or your children’s diet can feel overwhelming, starting with smaller changes can feel more manageable, and can have major benefits to your overall health and risk of disease.</w:t>
                            </w:r>
                          </w:p>
                          <w:p w14:paraId="456F553D" w14:textId="77777777" w:rsidR="00D92631" w:rsidRDefault="00D92631" w:rsidP="00D9263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4CD308F" id="Rectangle: Rounded Corners 2" o:spid="_x0000_s1027" style="position:absolute;left:0;text-align:left;margin-left:0;margin-top:46.9pt;width:516.6pt;height:86.4pt;z-index:251659264;visibility:visible;mso-wrap-style:square;mso-wrap-distance-left:9pt;mso-wrap-distance-top:0;mso-wrap-distance-right:9pt;mso-wrap-distance-bottom:0;mso-position-horizontal:lef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" fillcolor="#a8d08d [1945]" strokecolor="white [3212]" strokeweight="1pt">
                <v:stroke joinstyle="miter"/>
                <v:textbox>
                  <w:txbxContent>
                    <w:p w14:paraId="586FC315" w14:textId="529BE501" w:rsidR="00D92631" w:rsidRPr="00D92631" w:rsidRDefault="00D92631" w:rsidP="00D92631">
                      <w:pPr>
                        <w:pStyle w:val="ListParagraph"/>
                        <w:jc w:val="center"/>
                        <w:rPr>
                          <w:rFonts w:ascii="Bahnschrift Condensed" w:hAnsi="Bahnschrift Condensed"/>
                          <w:color w:val="000000" w:themeColor="text1"/>
                          <w:sz w:val="36"/>
                          <w:szCs w:val="36"/>
                        </w:rPr>
                      </w:pPr>
                      <w:r w:rsidRPr="00D92631">
                        <w:rPr>
                          <w:rFonts w:ascii="Bahnschrift Condensed" w:hAnsi="Bahnschrift Condensed"/>
                          <w:color w:val="000000" w:themeColor="text1"/>
                          <w:sz w:val="36"/>
                          <w:szCs w:val="36"/>
                        </w:rPr>
                        <w:t>Changing aspects of you or your children’s diet can feel overwhelming, starting with smaller changes can feel more manageable, and can have major benefits to your overall health and risk of disease.</w:t>
                      </w:r>
                    </w:p>
                    <w:p w14:paraId="456F553D" w14:textId="77777777" w:rsidR="00D92631" w:rsidRDefault="00D92631" w:rsidP="00D92631">
                      <w:pPr>
                        <w:jc w:val="center"/>
                      </w:pPr>
                    </w:p>
                  </w:txbxContent>
                </v:textbox>
                <w10:wrap anchorx="margin"/>
              </v:roundrect>
            </w:pict>
          </mc:Fallback>
        </mc:AlternateContent>
      </w:r>
      <w:r w:rsidR="00D92631">
        <w:rPr>
          <w:rFonts w:ascii="Bahnschrift Condensed" w:hAnsi="Bahnschrift Condensed"/>
          <w:sz w:val="72"/>
          <w:szCs w:val="72"/>
        </w:rPr>
        <w:t xml:space="preserve">8 </w:t>
      </w:r>
      <w:r w:rsidR="0033156E">
        <w:rPr>
          <w:rFonts w:ascii="Bahnschrift Condensed" w:hAnsi="Bahnschrift Condensed"/>
          <w:sz w:val="72"/>
          <w:szCs w:val="72"/>
        </w:rPr>
        <w:t>Healthier Alternatives and Swaps</w:t>
      </w:r>
    </w:p>
    <w:p w14:paraId="01190461" w14:textId="186F3FAE" w:rsidR="0033156E" w:rsidRDefault="008C2224" w:rsidP="008C2224">
      <w:pPr>
        <w:pStyle w:val="ListParagraph"/>
        <w:jc w:val="center"/>
        <w:rPr>
          <w:rFonts w:ascii="Bahnschrift Condensed" w:hAnsi="Bahnschrift Condensed"/>
          <w:sz w:val="40"/>
          <w:szCs w:val="40"/>
        </w:rPr>
      </w:pPr>
      <w:r>
        <w:rPr>
          <w:rFonts w:ascii="Bahnschrift Condensed" w:hAnsi="Bahnschrift Condensed"/>
          <w:noProof/>
          <w:sz w:val="40"/>
          <w:szCs w:val="40"/>
        </w:rPr>
        <w:drawing>
          <wp:anchor distT="0" distB="0" distL="114300" distR="114300" simplePos="0" relativeHeight="251658240" behindDoc="1" locked="0" layoutInCell="1" allowOverlap="1" wp14:anchorId="3D8BF4D7" wp14:editId="503FB2DE">
            <wp:simplePos x="0" y="0"/>
            <wp:positionH relativeFrom="page">
              <wp:align>left</wp:align>
            </wp:positionH>
            <wp:positionV relativeFrom="paragraph">
              <wp:posOffset>775703</wp:posOffset>
            </wp:positionV>
            <wp:extent cx="11398669" cy="7553007"/>
            <wp:effectExtent l="0" t="1270" r="0" b="0"/>
            <wp:wrapNone/>
            <wp:docPr id="1" name="Picture 1" descr="A picture containing carrot, vegetable, food, fl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arrot, vegetable, food, floor&#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rot="5400000">
                      <a:off x="0" y="0"/>
                      <a:ext cx="11398669" cy="7553007"/>
                    </a:xfrm>
                    <a:prstGeom prst="rect">
                      <a:avLst/>
                    </a:prstGeom>
                  </pic:spPr>
                </pic:pic>
              </a:graphicData>
            </a:graphic>
            <wp14:sizeRelH relativeFrom="page">
              <wp14:pctWidth>0</wp14:pctWidth>
            </wp14:sizeRelH>
            <wp14:sizeRelV relativeFrom="page">
              <wp14:pctHeight>0</wp14:pctHeight>
            </wp14:sizeRelV>
          </wp:anchor>
        </w:drawing>
      </w:r>
    </w:p>
    <w:p w14:paraId="29A503B8" w14:textId="3A8C81E3" w:rsidR="00D92631" w:rsidRDefault="00D92631" w:rsidP="008C2224">
      <w:pPr>
        <w:pStyle w:val="ListParagraph"/>
        <w:jc w:val="center"/>
        <w:rPr>
          <w:rFonts w:ascii="Bahnschrift Condensed" w:hAnsi="Bahnschrift Condensed"/>
          <w:sz w:val="40"/>
          <w:szCs w:val="40"/>
        </w:rPr>
      </w:pPr>
    </w:p>
    <w:p w14:paraId="3B5FA55A" w14:textId="650E1A1E" w:rsidR="00D92631" w:rsidRDefault="00D92631" w:rsidP="008C2224">
      <w:pPr>
        <w:pStyle w:val="ListParagraph"/>
        <w:jc w:val="center"/>
        <w:rPr>
          <w:rFonts w:ascii="Bahnschrift Condensed" w:hAnsi="Bahnschrift Condensed"/>
          <w:sz w:val="40"/>
          <w:szCs w:val="40"/>
        </w:rPr>
      </w:pPr>
    </w:p>
    <w:p w14:paraId="14078D4A" w14:textId="1F60AB06" w:rsidR="008C2224" w:rsidRPr="00D92631" w:rsidRDefault="0033156E" w:rsidP="00D92631">
      <w:pPr>
        <w:pStyle w:val="ListParagraph"/>
        <w:numPr>
          <w:ilvl w:val="0"/>
          <w:numId w:val="4"/>
        </w:numPr>
        <w:rPr>
          <w:rFonts w:ascii="Bahnschrift Condensed" w:hAnsi="Bahnschrift Condensed"/>
          <w:sz w:val="36"/>
          <w:szCs w:val="36"/>
        </w:rPr>
      </w:pPr>
      <w:r w:rsidRPr="00F33AB1">
        <w:rPr>
          <w:rFonts w:ascii="Bahnschrift Condensed" w:hAnsi="Bahnschrift Condensed"/>
          <w:b/>
          <w:bCs/>
          <w:sz w:val="36"/>
          <w:szCs w:val="36"/>
        </w:rPr>
        <w:t>Swap white breads, pastas, and rice for wholegrain and wholemeal varieties</w:t>
      </w:r>
      <w:r w:rsidRPr="00D92631">
        <w:rPr>
          <w:rFonts w:ascii="Bahnschrift Condensed" w:hAnsi="Bahnschrift Condensed"/>
          <w:sz w:val="36"/>
          <w:szCs w:val="36"/>
        </w:rPr>
        <w:t xml:space="preserve">- they </w:t>
      </w:r>
      <w:r w:rsidR="002F2DEE" w:rsidRPr="00D92631">
        <w:rPr>
          <w:rFonts w:ascii="Bahnschrift Condensed" w:hAnsi="Bahnschrift Condensed"/>
          <w:sz w:val="36"/>
          <w:szCs w:val="36"/>
        </w:rPr>
        <w:t xml:space="preserve">are high in </w:t>
      </w:r>
      <w:r w:rsidR="008C2224" w:rsidRPr="00D92631">
        <w:rPr>
          <w:rFonts w:ascii="Bahnschrift Condensed" w:hAnsi="Bahnschrift Condensed"/>
          <w:sz w:val="36"/>
          <w:szCs w:val="36"/>
        </w:rPr>
        <w:t>fibre</w:t>
      </w:r>
      <w:r w:rsidRPr="00D92631">
        <w:rPr>
          <w:rFonts w:ascii="Bahnschrift Condensed" w:hAnsi="Bahnschrift Condensed"/>
          <w:sz w:val="36"/>
          <w:szCs w:val="36"/>
        </w:rPr>
        <w:t xml:space="preserve"> </w:t>
      </w:r>
      <w:r w:rsidR="002F2DEE" w:rsidRPr="00D92631">
        <w:rPr>
          <w:rFonts w:ascii="Bahnschrift Condensed" w:hAnsi="Bahnschrift Condensed"/>
          <w:sz w:val="36"/>
          <w:szCs w:val="36"/>
        </w:rPr>
        <w:t>which help you to feel full. They are also linked to lower risk of health problems.</w:t>
      </w:r>
    </w:p>
    <w:p w14:paraId="09D0C8CB" w14:textId="4CB38C8C" w:rsidR="008C2224" w:rsidRDefault="0033156E" w:rsidP="008C2224">
      <w:pPr>
        <w:pStyle w:val="ListParagraph"/>
        <w:numPr>
          <w:ilvl w:val="0"/>
          <w:numId w:val="4"/>
        </w:numPr>
        <w:rPr>
          <w:rFonts w:ascii="Bahnschrift Condensed" w:hAnsi="Bahnschrift Condensed"/>
          <w:sz w:val="36"/>
          <w:szCs w:val="36"/>
        </w:rPr>
      </w:pPr>
      <w:r w:rsidRPr="00F33AB1">
        <w:rPr>
          <w:rFonts w:ascii="Bahnschrift Condensed" w:hAnsi="Bahnschrift Condensed"/>
          <w:b/>
          <w:bCs/>
          <w:sz w:val="36"/>
          <w:szCs w:val="36"/>
        </w:rPr>
        <w:t>Swap shallow and deep-fried foods for baked</w:t>
      </w:r>
      <w:r w:rsidR="002F2DEE" w:rsidRPr="008C2224">
        <w:rPr>
          <w:rFonts w:ascii="Bahnschrift Condensed" w:hAnsi="Bahnschrift Condensed"/>
          <w:sz w:val="36"/>
          <w:szCs w:val="36"/>
        </w:rPr>
        <w:t>- it will require less oil for cooking, which would otherwise be absorbed into your food, increasing fat content and caloric consumption.</w:t>
      </w:r>
    </w:p>
    <w:p w14:paraId="2A7AC329" w14:textId="073BB960" w:rsidR="008C2224" w:rsidRDefault="0033156E" w:rsidP="008C2224">
      <w:pPr>
        <w:pStyle w:val="ListParagraph"/>
        <w:numPr>
          <w:ilvl w:val="0"/>
          <w:numId w:val="4"/>
        </w:numPr>
        <w:rPr>
          <w:rFonts w:ascii="Bahnschrift Condensed" w:hAnsi="Bahnschrift Condensed"/>
          <w:sz w:val="36"/>
          <w:szCs w:val="36"/>
        </w:rPr>
      </w:pPr>
      <w:r w:rsidRPr="00F33AB1">
        <w:rPr>
          <w:rFonts w:ascii="Bahnschrift Condensed" w:hAnsi="Bahnschrift Condensed"/>
          <w:b/>
          <w:bCs/>
          <w:sz w:val="36"/>
          <w:szCs w:val="36"/>
        </w:rPr>
        <w:t>Swap flavoured porridge for plain oats</w:t>
      </w:r>
      <w:r w:rsidRPr="008C2224">
        <w:rPr>
          <w:rFonts w:ascii="Bahnschrift Condensed" w:hAnsi="Bahnschrift Condensed"/>
          <w:sz w:val="36"/>
          <w:szCs w:val="36"/>
        </w:rPr>
        <w:t>- you can add fruit and honey for sweetness</w:t>
      </w:r>
      <w:r w:rsidR="00AD31C3" w:rsidRPr="008C2224">
        <w:rPr>
          <w:rFonts w:ascii="Bahnschrift Condensed" w:hAnsi="Bahnschrift Condensed"/>
          <w:sz w:val="36"/>
          <w:szCs w:val="36"/>
        </w:rPr>
        <w:t xml:space="preserve">. Flavoured oats are packed with sugar and decreased nutritional value. Plain oats are a great source of </w:t>
      </w:r>
      <w:r w:rsidR="008C2224" w:rsidRPr="008C2224">
        <w:rPr>
          <w:rFonts w:ascii="Bahnschrift Condensed" w:hAnsi="Bahnschrift Condensed"/>
          <w:sz w:val="36"/>
          <w:szCs w:val="36"/>
        </w:rPr>
        <w:t>fibre</w:t>
      </w:r>
      <w:r w:rsidR="00AD31C3" w:rsidRPr="008C2224">
        <w:rPr>
          <w:rFonts w:ascii="Bahnschrift Condensed" w:hAnsi="Bahnschrift Condensed"/>
          <w:sz w:val="36"/>
          <w:szCs w:val="36"/>
        </w:rPr>
        <w:t xml:space="preserve">, vitamins, and minerals. Additionally, they reduce cholesterol levels and blood sugar levels. </w:t>
      </w:r>
    </w:p>
    <w:p w14:paraId="18A67CA1" w14:textId="77777777" w:rsidR="008C2224" w:rsidRDefault="00A52E67" w:rsidP="008C2224">
      <w:pPr>
        <w:pStyle w:val="ListParagraph"/>
        <w:numPr>
          <w:ilvl w:val="0"/>
          <w:numId w:val="4"/>
        </w:numPr>
        <w:rPr>
          <w:rFonts w:ascii="Bahnschrift Condensed" w:hAnsi="Bahnschrift Condensed"/>
          <w:sz w:val="36"/>
          <w:szCs w:val="36"/>
        </w:rPr>
      </w:pPr>
      <w:r w:rsidRPr="00F33AB1">
        <w:rPr>
          <w:rFonts w:ascii="Bahnschrift Condensed" w:hAnsi="Bahnschrift Condensed"/>
          <w:b/>
          <w:bCs/>
          <w:sz w:val="36"/>
          <w:szCs w:val="36"/>
        </w:rPr>
        <w:t>Swap bagged popcorn for popcorn kernels</w:t>
      </w:r>
      <w:r w:rsidRPr="008C2224">
        <w:rPr>
          <w:rFonts w:ascii="Bahnschrift Condensed" w:hAnsi="Bahnschrift Condensed"/>
          <w:sz w:val="36"/>
          <w:szCs w:val="36"/>
        </w:rPr>
        <w:t>- you can add the flavours you’re craving in moderation for a nutritious snack</w:t>
      </w:r>
      <w:r w:rsidR="00AD31C3" w:rsidRPr="008C2224">
        <w:rPr>
          <w:rFonts w:ascii="Bahnschrift Condensed" w:hAnsi="Bahnschrift Condensed"/>
          <w:sz w:val="36"/>
          <w:szCs w:val="36"/>
        </w:rPr>
        <w:t xml:space="preserve">. Popcorn is a source of </w:t>
      </w:r>
      <w:r w:rsidR="008C2224" w:rsidRPr="008C2224">
        <w:rPr>
          <w:rFonts w:ascii="Bahnschrift Condensed" w:hAnsi="Bahnschrift Condensed"/>
          <w:sz w:val="36"/>
          <w:szCs w:val="36"/>
        </w:rPr>
        <w:t>fibre</w:t>
      </w:r>
      <w:r w:rsidR="00EB288A" w:rsidRPr="008C2224">
        <w:rPr>
          <w:rFonts w:ascii="Bahnschrift Condensed" w:hAnsi="Bahnschrift Condensed"/>
          <w:sz w:val="36"/>
          <w:szCs w:val="36"/>
        </w:rPr>
        <w:t xml:space="preserve"> and </w:t>
      </w:r>
      <w:r w:rsidR="00AD31C3" w:rsidRPr="008C2224">
        <w:rPr>
          <w:rFonts w:ascii="Bahnschrift Condensed" w:hAnsi="Bahnschrift Condensed"/>
          <w:sz w:val="36"/>
          <w:szCs w:val="36"/>
        </w:rPr>
        <w:t xml:space="preserve">antioxidants, and </w:t>
      </w:r>
      <w:r w:rsidR="00EB288A" w:rsidRPr="008C2224">
        <w:rPr>
          <w:rFonts w:ascii="Bahnschrift Condensed" w:hAnsi="Bahnschrift Condensed"/>
          <w:sz w:val="36"/>
          <w:szCs w:val="36"/>
        </w:rPr>
        <w:t>can improve digestive health.</w:t>
      </w:r>
    </w:p>
    <w:p w14:paraId="299DE4A1" w14:textId="77777777" w:rsidR="00D92631" w:rsidRDefault="00A52E67" w:rsidP="00D92631">
      <w:pPr>
        <w:pStyle w:val="ListParagraph"/>
        <w:numPr>
          <w:ilvl w:val="0"/>
          <w:numId w:val="4"/>
        </w:numPr>
        <w:rPr>
          <w:rFonts w:ascii="Bahnschrift Condensed" w:hAnsi="Bahnschrift Condensed"/>
          <w:sz w:val="36"/>
          <w:szCs w:val="36"/>
        </w:rPr>
      </w:pPr>
      <w:r w:rsidRPr="00D92631">
        <w:rPr>
          <w:rFonts w:ascii="Bahnschrift Condensed" w:hAnsi="Bahnschrift Condensed"/>
          <w:b/>
          <w:bCs/>
          <w:sz w:val="36"/>
          <w:szCs w:val="36"/>
        </w:rPr>
        <w:t>Swap crisps for homemade veggie crisps or roasted chickpeas</w:t>
      </w:r>
      <w:r w:rsidR="00EB288A" w:rsidRPr="008C2224">
        <w:rPr>
          <w:rFonts w:ascii="Bahnschrift Condensed" w:hAnsi="Bahnschrift Condensed"/>
          <w:sz w:val="36"/>
          <w:szCs w:val="36"/>
        </w:rPr>
        <w:t xml:space="preserve">- it’s a great way to add to your 5 a day, whilst chickpeas are high in protein and a great source of vitamins and minerals. </w:t>
      </w:r>
    </w:p>
    <w:p w14:paraId="232471F6" w14:textId="77777777" w:rsidR="00D92631" w:rsidRDefault="00A52E67" w:rsidP="00D92631">
      <w:pPr>
        <w:pStyle w:val="ListParagraph"/>
        <w:numPr>
          <w:ilvl w:val="0"/>
          <w:numId w:val="4"/>
        </w:numPr>
        <w:rPr>
          <w:rFonts w:ascii="Bahnschrift Condensed" w:hAnsi="Bahnschrift Condensed"/>
          <w:sz w:val="36"/>
          <w:szCs w:val="36"/>
        </w:rPr>
      </w:pPr>
      <w:r w:rsidRPr="00D92631">
        <w:rPr>
          <w:rFonts w:ascii="Bahnschrift Condensed" w:hAnsi="Bahnschrift Condensed"/>
          <w:b/>
          <w:bCs/>
          <w:sz w:val="36"/>
          <w:szCs w:val="36"/>
        </w:rPr>
        <w:t>Swap sweets for dark chocolate-covered fruit or dried fruits</w:t>
      </w:r>
      <w:r w:rsidR="00EB288A" w:rsidRPr="00D92631">
        <w:rPr>
          <w:rFonts w:ascii="Bahnschrift Condensed" w:hAnsi="Bahnschrift Condensed"/>
          <w:sz w:val="36"/>
          <w:szCs w:val="36"/>
        </w:rPr>
        <w:t xml:space="preserve">- dark chocolate is high in antioxidants and contains less sugar than milk chocolate. </w:t>
      </w:r>
      <w:r w:rsidR="00D05200" w:rsidRPr="00D92631">
        <w:rPr>
          <w:rFonts w:ascii="Bahnschrift Condensed" w:hAnsi="Bahnschrift Condensed"/>
          <w:sz w:val="36"/>
          <w:szCs w:val="36"/>
        </w:rPr>
        <w:t>Whilst dried fruit consumption has been linked to lower risk of disease and are full of healthy nutrients.</w:t>
      </w:r>
    </w:p>
    <w:p w14:paraId="72F23F69" w14:textId="77777777" w:rsidR="00D92631" w:rsidRDefault="00A52E67" w:rsidP="00D92631">
      <w:pPr>
        <w:pStyle w:val="ListParagraph"/>
        <w:numPr>
          <w:ilvl w:val="0"/>
          <w:numId w:val="4"/>
        </w:numPr>
        <w:rPr>
          <w:rFonts w:ascii="Bahnschrift Condensed" w:hAnsi="Bahnschrift Condensed"/>
          <w:sz w:val="36"/>
          <w:szCs w:val="36"/>
        </w:rPr>
      </w:pPr>
      <w:r w:rsidRPr="00D92631">
        <w:rPr>
          <w:rFonts w:ascii="Bahnschrift Condensed" w:hAnsi="Bahnschrift Condensed"/>
          <w:b/>
          <w:bCs/>
          <w:sz w:val="36"/>
          <w:szCs w:val="36"/>
        </w:rPr>
        <w:t>Swap flavoured yoghurts with natural or Greek yoghurt</w:t>
      </w:r>
      <w:r w:rsidRPr="00D92631">
        <w:rPr>
          <w:rFonts w:ascii="Bahnschrift Condensed" w:hAnsi="Bahnschrift Condensed"/>
          <w:sz w:val="36"/>
          <w:szCs w:val="36"/>
        </w:rPr>
        <w:t>- you can sweeten it with fruit and add texture with nuts, for reduced added sugars</w:t>
      </w:r>
      <w:r w:rsidR="00D05200" w:rsidRPr="00D92631">
        <w:rPr>
          <w:rFonts w:ascii="Bahnschrift Condensed" w:hAnsi="Bahnschrift Condensed"/>
          <w:sz w:val="36"/>
          <w:szCs w:val="36"/>
        </w:rPr>
        <w:t>. Greek yoghurt is a good source of calcium and B vitamins.</w:t>
      </w:r>
    </w:p>
    <w:p w14:paraId="6BB478E0" w14:textId="2F5B81CD" w:rsidR="00A52E67" w:rsidRPr="00D92631" w:rsidRDefault="00625D9E" w:rsidP="00D92631">
      <w:pPr>
        <w:pStyle w:val="ListParagraph"/>
        <w:numPr>
          <w:ilvl w:val="0"/>
          <w:numId w:val="4"/>
        </w:numPr>
        <w:rPr>
          <w:rFonts w:ascii="Bahnschrift Condensed" w:hAnsi="Bahnschrift Condensed"/>
          <w:sz w:val="36"/>
          <w:szCs w:val="36"/>
        </w:rPr>
      </w:pPr>
      <w:r>
        <w:rPr>
          <w:rFonts w:ascii="Bahnschrift Condensed" w:hAnsi="Bahnschrift Condensed"/>
          <w:b/>
          <w:bCs/>
          <w:noProof/>
          <w:sz w:val="36"/>
          <w:szCs w:val="36"/>
        </w:rPr>
        <mc:AlternateContent>
          <mc:Choice Requires="wps">
            <w:drawing>
              <wp:anchor distT="0" distB="0" distL="114300" distR="114300" simplePos="0" relativeHeight="251661312" behindDoc="0" locked="0" layoutInCell="1" allowOverlap="1" wp14:anchorId="648F5276" wp14:editId="4DF62EC3">
                <wp:simplePos x="0" y="0"/>
                <wp:positionH relativeFrom="column">
                  <wp:posOffset>-144780</wp:posOffset>
                </wp:positionH>
                <wp:positionV relativeFrom="paragraph">
                  <wp:posOffset>1148715</wp:posOffset>
                </wp:positionV>
                <wp:extent cx="6873240" cy="502920"/>
                <wp:effectExtent l="0" t="0" r="0" b="0"/>
                <wp:wrapNone/>
                <wp:docPr id="4" name="Text Box 4"/>
                <wp:cNvGraphicFramePr/>
                <a:graphic xmlns:a="http://schemas.openxmlformats.org/drawingml/2006/main">
                  <a:graphicData uri="http://schemas.microsoft.com/office/word/2010/wordprocessingShape">
                    <wps:wsp>
                      <wps:cNvSpPr txBox="1"/>
                      <wps:spPr>
                        <a:xfrm>
                          <a:off x="0" y="0"/>
                          <a:ext cx="6873240" cy="502920"/>
                        </a:xfrm>
                        <a:prstGeom prst="rect">
                          <a:avLst/>
                        </a:prstGeom>
                        <a:noFill/>
                        <a:ln w="6350">
                          <a:noFill/>
                        </a:ln>
                      </wps:spPr>
                      <wps:txbx>
                        <w:txbxContent>
                          <w:p w14:paraId="03832DCA" w14:textId="77777777" w:rsidR="00625D9E" w:rsidRDefault="00625D9E" w:rsidP="00625D9E">
                            <w:pPr>
                              <w:pStyle w:val="Footer"/>
                              <w:jc w:val="center"/>
                              <w:rPr>
                                <w:color w:val="000000" w:themeColor="text1"/>
                              </w:rPr>
                            </w:pPr>
                            <w:r>
                              <w:rPr>
                                <w:color w:val="000000" w:themeColor="text1"/>
                              </w:rPr>
                              <w:t>THE CHRISTCHURCH FOOD FESTIVAL EDUCATION TRUST: CHARITY NUMBER: 1127292</w:t>
                            </w:r>
                          </w:p>
                          <w:p w14:paraId="5A805DFF" w14:textId="77777777" w:rsidR="00625D9E" w:rsidRDefault="00625D9E" w:rsidP="00625D9E">
                            <w:pPr>
                              <w:pStyle w:val="Footer"/>
                              <w:jc w:val="center"/>
                              <w:rPr>
                                <w:color w:val="000000" w:themeColor="text1"/>
                              </w:rPr>
                            </w:pPr>
                            <w:r>
                              <w:rPr>
                                <w:color w:val="000000" w:themeColor="text1"/>
                              </w:rPr>
                              <w:t>BOURNEMOUTH UNIVERSITY: MSC NUTRITION AND BEHAVIOUR STUDENT: CAITLIN</w:t>
                            </w:r>
                          </w:p>
                          <w:p w14:paraId="651C4A18" w14:textId="77777777" w:rsidR="00625D9E" w:rsidRDefault="00625D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48F5276" id="Text Box 4" o:spid="_x0000_s1028" type="#_x0000_t202" style="position:absolute;left:0;text-align:left;margin-left:-11.4pt;margin-top:90.45pt;width:541.2pt;height:39.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" filled="f" stroked="f" strokeweight=".5pt">
                <v:textbox>
                  <w:txbxContent>
                    <w:p w14:paraId="03832DCA" w14:textId="77777777" w:rsidR="00625D9E" w:rsidRDefault="00625D9E" w:rsidP="00625D9E">
                      <w:pPr>
                        <w:pStyle w:val="Footer"/>
                        <w:jc w:val="center"/>
                        <w:rPr>
                          <w:color w:val="000000" w:themeColor="text1"/>
                        </w:rPr>
                      </w:pPr>
                      <w:r>
                        <w:rPr>
                          <w:color w:val="000000" w:themeColor="text1"/>
                        </w:rPr>
                        <w:t>THE CHRISTCHURCH FOOD FESTIVAL EDUCATION TRUST: CHARITY NUMBER: 1127292</w:t>
                      </w:r>
                    </w:p>
                    <w:p w14:paraId="5A805DFF" w14:textId="77777777" w:rsidR="00625D9E" w:rsidRDefault="00625D9E" w:rsidP="00625D9E">
                      <w:pPr>
                        <w:pStyle w:val="Footer"/>
                        <w:jc w:val="center"/>
                        <w:rPr>
                          <w:color w:val="000000" w:themeColor="text1"/>
                        </w:rPr>
                      </w:pPr>
                      <w:r>
                        <w:rPr>
                          <w:color w:val="000000" w:themeColor="text1"/>
                        </w:rPr>
                        <w:t>BOURNEMOUTH UNIVERSITY: MSC NUTRITION AND BEHAVIOUR STUDENT: CAITLIN</w:t>
                      </w:r>
                    </w:p>
                    <w:p w14:paraId="651C4A18" w14:textId="77777777" w:rsidR="00625D9E" w:rsidRDefault="00625D9E"/>
                  </w:txbxContent>
                </v:textbox>
              </v:shape>
            </w:pict>
          </mc:Fallback>
        </mc:AlternateContent>
      </w:r>
      <w:r w:rsidR="00A52E67" w:rsidRPr="00D92631">
        <w:rPr>
          <w:rFonts w:ascii="Bahnschrift Condensed" w:hAnsi="Bahnschrift Condensed"/>
          <w:b/>
          <w:bCs/>
          <w:sz w:val="36"/>
          <w:szCs w:val="36"/>
        </w:rPr>
        <w:t>Swap granola for nuts for a topping</w:t>
      </w:r>
      <w:r w:rsidR="00A52E67" w:rsidRPr="00D92631">
        <w:rPr>
          <w:rFonts w:ascii="Bahnschrift Condensed" w:hAnsi="Bahnschrift Condensed"/>
          <w:sz w:val="36"/>
          <w:szCs w:val="36"/>
        </w:rPr>
        <w:t xml:space="preserve">- shop bought granolas can be very high in sugar, nuts will give you that crunch your after whilst being high in healthy fats and fibre. </w:t>
      </w:r>
      <w:r w:rsidR="00D05200" w:rsidRPr="00D92631">
        <w:rPr>
          <w:rFonts w:ascii="Bahnschrift Condensed" w:hAnsi="Bahnschrift Condensed"/>
          <w:sz w:val="36"/>
          <w:szCs w:val="36"/>
        </w:rPr>
        <w:t>A</w:t>
      </w:r>
      <w:r w:rsidR="00A52E67" w:rsidRPr="00D92631">
        <w:rPr>
          <w:rFonts w:ascii="Bahnschrift Condensed" w:hAnsi="Bahnschrift Condensed"/>
          <w:sz w:val="36"/>
          <w:szCs w:val="36"/>
        </w:rPr>
        <w:t xml:space="preserve">dditionally, </w:t>
      </w:r>
      <w:r w:rsidR="00ED1DFC" w:rsidRPr="00D92631">
        <w:rPr>
          <w:rFonts w:ascii="Bahnschrift Condensed" w:hAnsi="Bahnschrift Condensed"/>
          <w:sz w:val="36"/>
          <w:szCs w:val="36"/>
        </w:rPr>
        <w:t>research suggests that introducing nuts at an early age to children can reduce the risk of allergic reactions</w:t>
      </w:r>
    </w:p>
    <w:sectPr w:rsidR="00A52E67" w:rsidRPr="00D92631" w:rsidSect="008C222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hnschrift 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87434"/>
    <w:multiLevelType w:val="hybridMultilevel"/>
    <w:tmpl w:val="485A14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3FE45F6"/>
    <w:multiLevelType w:val="hybridMultilevel"/>
    <w:tmpl w:val="5066DDB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5F6021AE"/>
    <w:multiLevelType w:val="hybridMultilevel"/>
    <w:tmpl w:val="8CF2A60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E968AF"/>
    <w:multiLevelType w:val="hybridMultilevel"/>
    <w:tmpl w:val="531A9D94"/>
    <w:lvl w:ilvl="0" w:tplc="0809000D">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56E"/>
    <w:rsid w:val="002F2DEE"/>
    <w:rsid w:val="0033156E"/>
    <w:rsid w:val="00625D9E"/>
    <w:rsid w:val="0076293D"/>
    <w:rsid w:val="008C2224"/>
    <w:rsid w:val="00A52E67"/>
    <w:rsid w:val="00AD31C3"/>
    <w:rsid w:val="00B604F4"/>
    <w:rsid w:val="00D05200"/>
    <w:rsid w:val="00D92631"/>
    <w:rsid w:val="00EB288A"/>
    <w:rsid w:val="00ED1DFC"/>
    <w:rsid w:val="00F33A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9200F"/>
  <w15:chartTrackingRefBased/>
  <w15:docId w15:val="{171C0051-3153-474A-B97F-5973058A8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156E"/>
    <w:pPr>
      <w:ind w:left="720"/>
      <w:contextualSpacing/>
    </w:pPr>
  </w:style>
  <w:style w:type="paragraph" w:styleId="Footer">
    <w:name w:val="footer"/>
    <w:basedOn w:val="Normal"/>
    <w:link w:val="FooterChar"/>
    <w:uiPriority w:val="99"/>
    <w:semiHidden/>
    <w:unhideWhenUsed/>
    <w:rsid w:val="00625D9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25D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19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272</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Holt (s5112955)</dc:creator>
  <cp:keywords/>
  <dc:description/>
  <cp:lastModifiedBy>Caitlin Holt (s5112955)</cp:lastModifiedBy>
  <cp:revision>2</cp:revision>
  <dcterms:created xsi:type="dcterms:W3CDTF">2022-03-03T14:05:00Z</dcterms:created>
  <dcterms:modified xsi:type="dcterms:W3CDTF">2022-03-10T15:14:00Z</dcterms:modified>
</cp:coreProperties>
</file>